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36F6" w14:textId="77777777" w:rsidR="00031F8F" w:rsidRPr="00B04272" w:rsidRDefault="00031F8F" w:rsidP="00031F8F">
      <w:pPr>
        <w:pStyle w:val="Nagwek"/>
        <w:jc w:val="right"/>
        <w:rPr>
          <w:i/>
        </w:rPr>
      </w:pPr>
      <w:r w:rsidRPr="00B04272">
        <w:rPr>
          <w:i/>
        </w:rPr>
        <w:t>Załącznik nr 5 do dokumentacji programowej</w:t>
      </w:r>
    </w:p>
    <w:p w14:paraId="3C5E419F" w14:textId="77777777" w:rsidR="00031F8F" w:rsidRDefault="00031F8F" w:rsidP="00D25864">
      <w:pPr>
        <w:rPr>
          <w:b/>
        </w:rPr>
      </w:pPr>
    </w:p>
    <w:p w14:paraId="3F19561B" w14:textId="35A9563D" w:rsidR="00D25864" w:rsidRDefault="00D25864" w:rsidP="00D25864">
      <w:pPr>
        <w:rPr>
          <w:b/>
        </w:rPr>
      </w:pPr>
      <w:r>
        <w:rPr>
          <w:b/>
        </w:rPr>
        <w:t xml:space="preserve">KARTA PRZEDMIOTU  </w:t>
      </w:r>
    </w:p>
    <w:p w14:paraId="4A092346" w14:textId="77777777" w:rsidR="00D25864" w:rsidRPr="00556FCA" w:rsidRDefault="00D25864" w:rsidP="00D25864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5312"/>
      </w:tblGrid>
      <w:tr w:rsidR="00D25864" w14:paraId="05890CD5" w14:textId="77777777" w:rsidTr="00D25864">
        <w:tc>
          <w:tcPr>
            <w:tcW w:w="4606" w:type="dxa"/>
          </w:tcPr>
          <w:p w14:paraId="5B9B099F" w14:textId="77777777" w:rsidR="00D25864" w:rsidRDefault="00D25864" w:rsidP="00C731BB">
            <w:r>
              <w:t>Nazwa przedmiotu</w:t>
            </w:r>
          </w:p>
        </w:tc>
        <w:tc>
          <w:tcPr>
            <w:tcW w:w="5312" w:type="dxa"/>
          </w:tcPr>
          <w:p w14:paraId="65CD06C1" w14:textId="77777777" w:rsidR="00D25864" w:rsidRDefault="00D25864" w:rsidP="00C731BB">
            <w:r w:rsidRPr="00294792">
              <w:t>Praktyczna nauka języka włoskiego - gramatyka praktyczna (ćwiczenia)</w:t>
            </w:r>
          </w:p>
        </w:tc>
      </w:tr>
      <w:tr w:rsidR="00D25864" w:rsidRPr="000853F8" w14:paraId="3984A2C3" w14:textId="77777777" w:rsidTr="00D25864">
        <w:tc>
          <w:tcPr>
            <w:tcW w:w="4606" w:type="dxa"/>
          </w:tcPr>
          <w:p w14:paraId="75BDFE60" w14:textId="77777777" w:rsidR="00D25864" w:rsidRDefault="00D25864" w:rsidP="00C731BB">
            <w:r>
              <w:t>Nazwa przedmiotu w języku angielskim</w:t>
            </w:r>
          </w:p>
        </w:tc>
        <w:tc>
          <w:tcPr>
            <w:tcW w:w="5312" w:type="dxa"/>
          </w:tcPr>
          <w:p w14:paraId="14D48F28" w14:textId="77777777" w:rsidR="00D25864" w:rsidRPr="00EB6686" w:rsidRDefault="00D25864" w:rsidP="00C731BB">
            <w:pPr>
              <w:rPr>
                <w:lang w:val="fr-FR"/>
              </w:rPr>
            </w:pPr>
            <w:r w:rsidRPr="00215569">
              <w:rPr>
                <w:rFonts w:ascii="Calibri" w:hAnsi="Calibri" w:cs="Calibri"/>
                <w:lang w:val="en-GB"/>
              </w:rPr>
              <w:t xml:space="preserve">Italian in Use: </w:t>
            </w:r>
            <w:r>
              <w:rPr>
                <w:rFonts w:ascii="Calibri" w:hAnsi="Calibri" w:cs="Calibri"/>
                <w:color w:val="212121"/>
                <w:lang w:val="en"/>
              </w:rPr>
              <w:t>Italian grammar</w:t>
            </w:r>
            <w:r w:rsidRPr="00215569">
              <w:rPr>
                <w:rFonts w:ascii="Calibri" w:hAnsi="Calibri" w:cs="Calibri"/>
                <w:color w:val="212121"/>
                <w:lang w:val="en"/>
              </w:rPr>
              <w:t xml:space="preserve"> (</w:t>
            </w:r>
            <w:proofErr w:type="spellStart"/>
            <w:r w:rsidRPr="00215569">
              <w:rPr>
                <w:rFonts w:ascii="Calibri" w:hAnsi="Calibri" w:cs="Calibri"/>
                <w:color w:val="212121"/>
                <w:lang w:val="en"/>
              </w:rPr>
              <w:t>exercic</w:t>
            </w:r>
            <w:r>
              <w:rPr>
                <w:rFonts w:ascii="Calibri" w:hAnsi="Calibri" w:cs="Calibri"/>
                <w:color w:val="212121"/>
                <w:lang w:val="en"/>
              </w:rPr>
              <w:t>e</w:t>
            </w:r>
            <w:r w:rsidRPr="00215569">
              <w:rPr>
                <w:rFonts w:ascii="Calibri" w:hAnsi="Calibri" w:cs="Calibri"/>
                <w:color w:val="212121"/>
                <w:lang w:val="en"/>
              </w:rPr>
              <w:t>s</w:t>
            </w:r>
            <w:proofErr w:type="spellEnd"/>
            <w:r w:rsidRPr="00215569">
              <w:rPr>
                <w:rFonts w:ascii="Calibri" w:hAnsi="Calibri" w:cs="Calibri"/>
                <w:color w:val="212121"/>
                <w:lang w:val="en"/>
              </w:rPr>
              <w:t>)</w:t>
            </w:r>
          </w:p>
        </w:tc>
      </w:tr>
      <w:tr w:rsidR="00D25864" w14:paraId="4C629E8E" w14:textId="77777777" w:rsidTr="00D25864">
        <w:tc>
          <w:tcPr>
            <w:tcW w:w="4606" w:type="dxa"/>
          </w:tcPr>
          <w:p w14:paraId="3064D348" w14:textId="77777777" w:rsidR="00D25864" w:rsidRDefault="00D25864" w:rsidP="00C731BB">
            <w:r>
              <w:t xml:space="preserve">Kierunek studiów </w:t>
            </w:r>
          </w:p>
        </w:tc>
        <w:tc>
          <w:tcPr>
            <w:tcW w:w="5312" w:type="dxa"/>
          </w:tcPr>
          <w:p w14:paraId="270A2CBA" w14:textId="77777777" w:rsidR="00D25864" w:rsidRDefault="00D25864" w:rsidP="00C731BB">
            <w:r>
              <w:t xml:space="preserve">Romanistyka </w:t>
            </w:r>
          </w:p>
        </w:tc>
      </w:tr>
      <w:tr w:rsidR="00D25864" w14:paraId="757440CE" w14:textId="77777777" w:rsidTr="00D25864">
        <w:tc>
          <w:tcPr>
            <w:tcW w:w="4606" w:type="dxa"/>
          </w:tcPr>
          <w:p w14:paraId="7E699642" w14:textId="77777777" w:rsidR="00D25864" w:rsidRDefault="00D25864" w:rsidP="00C731BB">
            <w:r>
              <w:t>Poziom studiów (I, II, jednolite magisterskie)</w:t>
            </w:r>
          </w:p>
        </w:tc>
        <w:tc>
          <w:tcPr>
            <w:tcW w:w="5312" w:type="dxa"/>
          </w:tcPr>
          <w:p w14:paraId="33B658AA" w14:textId="77777777" w:rsidR="00D25864" w:rsidRDefault="00D25864" w:rsidP="00C731BB">
            <w:r>
              <w:t xml:space="preserve">I stopień </w:t>
            </w:r>
          </w:p>
        </w:tc>
      </w:tr>
      <w:tr w:rsidR="00D25864" w14:paraId="1CB5E022" w14:textId="77777777" w:rsidTr="00D25864">
        <w:tc>
          <w:tcPr>
            <w:tcW w:w="4606" w:type="dxa"/>
          </w:tcPr>
          <w:p w14:paraId="07E710E1" w14:textId="77777777" w:rsidR="00D25864" w:rsidRDefault="00D25864" w:rsidP="00C731BB">
            <w:r>
              <w:t>Forma studiów (stacjonarne, niestacjonarne)</w:t>
            </w:r>
          </w:p>
        </w:tc>
        <w:tc>
          <w:tcPr>
            <w:tcW w:w="5312" w:type="dxa"/>
          </w:tcPr>
          <w:p w14:paraId="467F4CE6" w14:textId="77777777" w:rsidR="00D25864" w:rsidRDefault="00D25864" w:rsidP="00C731BB">
            <w:r>
              <w:t>stacjonarne</w:t>
            </w:r>
          </w:p>
        </w:tc>
      </w:tr>
      <w:tr w:rsidR="00D25864" w14:paraId="25AD52AF" w14:textId="77777777" w:rsidTr="00D25864">
        <w:tc>
          <w:tcPr>
            <w:tcW w:w="4606" w:type="dxa"/>
          </w:tcPr>
          <w:p w14:paraId="08644442" w14:textId="77777777" w:rsidR="00D25864" w:rsidRDefault="00D25864" w:rsidP="00C731BB">
            <w:r>
              <w:t>Dyscyplina</w:t>
            </w:r>
          </w:p>
        </w:tc>
        <w:tc>
          <w:tcPr>
            <w:tcW w:w="5312" w:type="dxa"/>
          </w:tcPr>
          <w:p w14:paraId="099B4B88" w14:textId="77777777" w:rsidR="00D25864" w:rsidRDefault="00D25864" w:rsidP="00C731BB">
            <w:r>
              <w:t>językoznawstwo</w:t>
            </w:r>
          </w:p>
        </w:tc>
      </w:tr>
      <w:tr w:rsidR="00D25864" w14:paraId="02996BC6" w14:textId="77777777" w:rsidTr="00D25864">
        <w:tc>
          <w:tcPr>
            <w:tcW w:w="4606" w:type="dxa"/>
          </w:tcPr>
          <w:p w14:paraId="0549D8D9" w14:textId="77777777" w:rsidR="00D25864" w:rsidRDefault="00D25864" w:rsidP="00C731BB">
            <w:r>
              <w:t>Język wykładowy</w:t>
            </w:r>
          </w:p>
        </w:tc>
        <w:tc>
          <w:tcPr>
            <w:tcW w:w="5312" w:type="dxa"/>
          </w:tcPr>
          <w:p w14:paraId="7D10A511" w14:textId="77777777" w:rsidR="00D25864" w:rsidRDefault="00D25864" w:rsidP="00C731BB">
            <w:r>
              <w:t>język polski/język włoski</w:t>
            </w:r>
          </w:p>
        </w:tc>
      </w:tr>
    </w:tbl>
    <w:p w14:paraId="52C8424D" w14:textId="77777777" w:rsidR="00D25864" w:rsidRDefault="00D25864" w:rsidP="00D2586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5312"/>
      </w:tblGrid>
      <w:tr w:rsidR="00D25864" w14:paraId="63827678" w14:textId="77777777" w:rsidTr="00D25864">
        <w:tc>
          <w:tcPr>
            <w:tcW w:w="4606" w:type="dxa"/>
          </w:tcPr>
          <w:p w14:paraId="67A466BA" w14:textId="77777777" w:rsidR="00D25864" w:rsidRDefault="00D25864" w:rsidP="00C731BB">
            <w:r>
              <w:t>Koordynator przedmiotu/osoba odpowiedzialna</w:t>
            </w:r>
          </w:p>
        </w:tc>
        <w:tc>
          <w:tcPr>
            <w:tcW w:w="5312" w:type="dxa"/>
          </w:tcPr>
          <w:p w14:paraId="2905EDD9" w14:textId="77777777" w:rsidR="00D25864" w:rsidRDefault="00D25864" w:rsidP="00C731BB">
            <w:r>
              <w:t xml:space="preserve">mgr Aleksandra Dyda </w:t>
            </w:r>
          </w:p>
        </w:tc>
      </w:tr>
    </w:tbl>
    <w:p w14:paraId="1F07D53A" w14:textId="77777777" w:rsidR="00D25864" w:rsidRDefault="00D25864" w:rsidP="00D2586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009"/>
      </w:tblGrid>
      <w:tr w:rsidR="00D25864" w14:paraId="6FDC7592" w14:textId="77777777" w:rsidTr="00D25864">
        <w:tc>
          <w:tcPr>
            <w:tcW w:w="2303" w:type="dxa"/>
          </w:tcPr>
          <w:p w14:paraId="0A8BE0AC" w14:textId="77777777" w:rsidR="00D25864" w:rsidRDefault="00D25864" w:rsidP="00C731BB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3336EEB7" w14:textId="77777777" w:rsidR="00D25864" w:rsidRDefault="00D25864" w:rsidP="00C731BB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5D70C037" w14:textId="77777777" w:rsidR="00D25864" w:rsidRDefault="00D25864" w:rsidP="00C731BB">
            <w:pPr>
              <w:jc w:val="center"/>
            </w:pPr>
            <w:r>
              <w:t>semestr</w:t>
            </w:r>
          </w:p>
        </w:tc>
        <w:tc>
          <w:tcPr>
            <w:tcW w:w="3009" w:type="dxa"/>
          </w:tcPr>
          <w:p w14:paraId="498AE0BC" w14:textId="77777777" w:rsidR="00D25864" w:rsidRDefault="00D25864" w:rsidP="00C731BB">
            <w:pPr>
              <w:jc w:val="center"/>
            </w:pPr>
            <w:r>
              <w:t>Punkty ECTS</w:t>
            </w:r>
          </w:p>
        </w:tc>
      </w:tr>
      <w:tr w:rsidR="00D25864" w14:paraId="46C28387" w14:textId="77777777" w:rsidTr="00D25864">
        <w:tc>
          <w:tcPr>
            <w:tcW w:w="2303" w:type="dxa"/>
          </w:tcPr>
          <w:p w14:paraId="779743BE" w14:textId="77777777" w:rsidR="00D25864" w:rsidRDefault="00D25864" w:rsidP="00C731BB">
            <w:r>
              <w:t>Ćwiczenia</w:t>
            </w:r>
          </w:p>
        </w:tc>
        <w:tc>
          <w:tcPr>
            <w:tcW w:w="2303" w:type="dxa"/>
          </w:tcPr>
          <w:p w14:paraId="010ECAD6" w14:textId="77777777" w:rsidR="00D25864" w:rsidRDefault="00D25864" w:rsidP="00C731BB">
            <w:r>
              <w:t>30+30</w:t>
            </w:r>
          </w:p>
        </w:tc>
        <w:tc>
          <w:tcPr>
            <w:tcW w:w="2303" w:type="dxa"/>
          </w:tcPr>
          <w:p w14:paraId="2F881C21" w14:textId="3ECC637D" w:rsidR="00D25864" w:rsidRDefault="00D25864" w:rsidP="00C731BB">
            <w:r>
              <w:t>III/IV</w:t>
            </w:r>
          </w:p>
        </w:tc>
        <w:tc>
          <w:tcPr>
            <w:tcW w:w="3009" w:type="dxa"/>
          </w:tcPr>
          <w:p w14:paraId="13ABF429" w14:textId="77777777" w:rsidR="00D25864" w:rsidRDefault="00D25864" w:rsidP="00C731BB">
            <w:r>
              <w:t>3+3</w:t>
            </w:r>
          </w:p>
        </w:tc>
      </w:tr>
    </w:tbl>
    <w:p w14:paraId="2F3C9DD6" w14:textId="77777777" w:rsidR="00D25864" w:rsidRDefault="00D25864" w:rsidP="00D2586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683"/>
      </w:tblGrid>
      <w:tr w:rsidR="00D25864" w14:paraId="2EEB92E7" w14:textId="77777777" w:rsidTr="00D25864">
        <w:tc>
          <w:tcPr>
            <w:tcW w:w="2235" w:type="dxa"/>
          </w:tcPr>
          <w:p w14:paraId="437FD6FC" w14:textId="77777777" w:rsidR="00D25864" w:rsidRDefault="00D25864" w:rsidP="00C731BB">
            <w:r>
              <w:t>Wymagania wstępne</w:t>
            </w:r>
          </w:p>
        </w:tc>
        <w:tc>
          <w:tcPr>
            <w:tcW w:w="7683" w:type="dxa"/>
          </w:tcPr>
          <w:p w14:paraId="1A675CE3" w14:textId="310389D5" w:rsidR="00D25864" w:rsidRDefault="00D25864" w:rsidP="00C731BB">
            <w:pPr>
              <w:jc w:val="both"/>
            </w:pPr>
            <w:r>
              <w:t xml:space="preserve">W1. </w:t>
            </w:r>
            <w:r>
              <w:rPr>
                <w:rFonts w:ascii="Calibri" w:hAnsi="Calibri"/>
              </w:rPr>
              <w:t>Znajomość podstawowych terminów i zasad gramatycznych w języku polskim.</w:t>
            </w:r>
          </w:p>
          <w:p w14:paraId="0A63340E" w14:textId="77777777" w:rsidR="00D25864" w:rsidRDefault="00D25864" w:rsidP="00C731BB">
            <w:pPr>
              <w:jc w:val="both"/>
            </w:pPr>
            <w:r>
              <w:t>W2. Znajomość gramatyki języka włoskiego na poziomie A2.</w:t>
            </w:r>
          </w:p>
          <w:p w14:paraId="5226A097" w14:textId="427BD99A" w:rsidR="00D25864" w:rsidRDefault="00D25864" w:rsidP="00D25864">
            <w:r w:rsidRPr="00F52F48">
              <w:t>W</w:t>
            </w:r>
            <w:r>
              <w:t>3.</w:t>
            </w:r>
            <w:r w:rsidRPr="00F52F48">
              <w:t xml:space="preserve"> </w:t>
            </w:r>
            <w:r>
              <w:t>O</w:t>
            </w:r>
            <w:r w:rsidRPr="00F52F48">
              <w:t>góln</w:t>
            </w:r>
            <w:r>
              <w:t>a</w:t>
            </w:r>
            <w:r w:rsidRPr="00F52F48">
              <w:t xml:space="preserve"> wiedz</w:t>
            </w:r>
            <w:r>
              <w:t>a</w:t>
            </w:r>
            <w:r w:rsidRPr="00F52F48">
              <w:t xml:space="preserve"> na temat </w:t>
            </w:r>
            <w:r>
              <w:t>włoskiego</w:t>
            </w:r>
            <w:r w:rsidRPr="00F52F48">
              <w:t xml:space="preserve"> obszaru językowego. </w:t>
            </w:r>
          </w:p>
        </w:tc>
      </w:tr>
    </w:tbl>
    <w:p w14:paraId="1E6F7DCA" w14:textId="77777777" w:rsidR="00D25864" w:rsidRDefault="00D25864" w:rsidP="00D25864">
      <w:pPr>
        <w:spacing w:after="0"/>
      </w:pPr>
    </w:p>
    <w:p w14:paraId="36396801" w14:textId="77777777" w:rsidR="00D25864" w:rsidRPr="00556FCA" w:rsidRDefault="00D25864" w:rsidP="00D25864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25864" w14:paraId="44A28C01" w14:textId="77777777" w:rsidTr="00D25864">
        <w:tc>
          <w:tcPr>
            <w:tcW w:w="9918" w:type="dxa"/>
          </w:tcPr>
          <w:p w14:paraId="34E999C7" w14:textId="5C20A634" w:rsidR="00D25864" w:rsidRDefault="00D25864" w:rsidP="00C731BB">
            <w:pPr>
              <w:pStyle w:val="NormalnyWeb"/>
              <w:spacing w:before="0" w:beforeAutospacing="0" w:after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5864">
              <w:rPr>
                <w:rFonts w:asciiTheme="minorHAnsi" w:hAnsiTheme="minorHAnsi" w:cstheme="minorHAnsi"/>
                <w:sz w:val="22"/>
                <w:szCs w:val="22"/>
              </w:rPr>
              <w:t>C1. Zdobycie przez studenta wiedzy i umiejętności z zakresu gramatyki praktycznej języka włoskiego z uwzględnieniem różnorodności form, w zależności od sytuacji komunikacyjnej i intencji użytkownika języka.</w:t>
            </w:r>
          </w:p>
          <w:p w14:paraId="4085B586" w14:textId="6B94F905" w:rsidR="00D25864" w:rsidRPr="00D25864" w:rsidRDefault="00D25864" w:rsidP="00C731BB">
            <w:pPr>
              <w:pStyle w:val="NormalnyWeb"/>
              <w:spacing w:before="0" w:beforeAutospacing="0" w:after="9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25864">
              <w:rPr>
                <w:rFonts w:asciiTheme="minorHAnsi" w:hAnsiTheme="minorHAnsi" w:cstheme="minorHAnsi"/>
                <w:sz w:val="22"/>
                <w:szCs w:val="22"/>
              </w:rPr>
              <w:t>C2.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58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58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Opanowanie stopnia kompetencji językowej odpowiadającej wymaganiom określonymi przez Europejski System Opisu Kształcenia Językowego Rady Europy.</w:t>
            </w:r>
          </w:p>
          <w:p w14:paraId="6491B390" w14:textId="4D2236BE" w:rsidR="00D25864" w:rsidRPr="00D25864" w:rsidRDefault="00D25864" w:rsidP="00C731BB">
            <w:pPr>
              <w:pStyle w:val="NormalnyWeb"/>
              <w:spacing w:before="0" w:beforeAutospacing="0" w:after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58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C3. Z</w:t>
            </w:r>
            <w:r w:rsidRPr="00D25864">
              <w:rPr>
                <w:rFonts w:asciiTheme="minorHAnsi" w:hAnsiTheme="minorHAnsi" w:cstheme="minorHAnsi"/>
                <w:sz w:val="22"/>
                <w:szCs w:val="22"/>
              </w:rPr>
              <w:t>wrócenie uwagi na potrzebę ciągłego dokształcania się, rozwoju kompetencji językowych i zdobywania wiedzy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6DD7C26" w14:textId="349AEFAA" w:rsidR="00D25864" w:rsidRDefault="00D25864" w:rsidP="00D25864"/>
    <w:p w14:paraId="69F08B34" w14:textId="77777777" w:rsidR="00D25864" w:rsidRDefault="00D25864" w:rsidP="00D25864">
      <w:pPr>
        <w:spacing w:after="0"/>
      </w:pPr>
    </w:p>
    <w:p w14:paraId="4C193C15" w14:textId="77777777" w:rsidR="00D25864" w:rsidRPr="00556FCA" w:rsidRDefault="00D25864" w:rsidP="00D25864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994"/>
      </w:tblGrid>
      <w:tr w:rsidR="00D25864" w14:paraId="2551E21C" w14:textId="77777777" w:rsidTr="00D25864">
        <w:tc>
          <w:tcPr>
            <w:tcW w:w="1095" w:type="dxa"/>
            <w:vAlign w:val="center"/>
          </w:tcPr>
          <w:p w14:paraId="7F22C492" w14:textId="77777777" w:rsidR="00D25864" w:rsidRDefault="00D25864" w:rsidP="00C731BB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73DC1829" w14:textId="77777777" w:rsidR="00D25864" w:rsidRDefault="00D25864" w:rsidP="00C731BB">
            <w:pPr>
              <w:jc w:val="center"/>
            </w:pPr>
            <w:r>
              <w:t>Opis efektu przedmiotowego</w:t>
            </w:r>
          </w:p>
        </w:tc>
        <w:tc>
          <w:tcPr>
            <w:tcW w:w="2994" w:type="dxa"/>
            <w:vAlign w:val="center"/>
          </w:tcPr>
          <w:p w14:paraId="5D97D84D" w14:textId="77777777" w:rsidR="00D25864" w:rsidRDefault="00D25864" w:rsidP="00C731BB">
            <w:pPr>
              <w:jc w:val="center"/>
            </w:pPr>
            <w:r>
              <w:t>Odniesienie do efektu kierunkowego</w:t>
            </w:r>
          </w:p>
        </w:tc>
      </w:tr>
      <w:tr w:rsidR="00D25864" w14:paraId="51AD7200" w14:textId="77777777" w:rsidTr="00D25864">
        <w:tc>
          <w:tcPr>
            <w:tcW w:w="9918" w:type="dxa"/>
            <w:gridSpan w:val="3"/>
          </w:tcPr>
          <w:p w14:paraId="515C015F" w14:textId="77777777" w:rsidR="00D25864" w:rsidRDefault="00D25864" w:rsidP="00C731BB">
            <w:pPr>
              <w:jc w:val="center"/>
            </w:pPr>
            <w:r>
              <w:lastRenderedPageBreak/>
              <w:t>WIEDZA</w:t>
            </w:r>
          </w:p>
        </w:tc>
      </w:tr>
      <w:tr w:rsidR="00D25864" w14:paraId="29498C89" w14:textId="77777777" w:rsidTr="00D25864">
        <w:tc>
          <w:tcPr>
            <w:tcW w:w="1095" w:type="dxa"/>
          </w:tcPr>
          <w:p w14:paraId="05FB57B3" w14:textId="77777777" w:rsidR="00D25864" w:rsidRDefault="00D25864" w:rsidP="00C731BB">
            <w:r w:rsidRPr="00B24DF2">
              <w:rPr>
                <w:rFonts w:cs="Calibri"/>
              </w:rPr>
              <w:t>W_01</w:t>
            </w:r>
          </w:p>
        </w:tc>
        <w:tc>
          <w:tcPr>
            <w:tcW w:w="5829" w:type="dxa"/>
          </w:tcPr>
          <w:p w14:paraId="16601E82" w14:textId="77777777" w:rsidR="00D25864" w:rsidRPr="00296A26" w:rsidRDefault="00D25864" w:rsidP="00C731BB">
            <w:pPr>
              <w:jc w:val="both"/>
              <w:rPr>
                <w:rFonts w:cstheme="minorHAnsi"/>
              </w:rPr>
            </w:pPr>
            <w:r>
              <w:t>S</w:t>
            </w:r>
            <w:r w:rsidRPr="000043D5">
              <w:t xml:space="preserve">tudent ma ugruntowaną wiedzę z zakresu struktur gramatycznych języka </w:t>
            </w:r>
            <w:r>
              <w:t>wło</w:t>
            </w:r>
            <w:r w:rsidRPr="000043D5">
              <w:t xml:space="preserve">skiego na poziomie </w:t>
            </w:r>
            <w:r>
              <w:t>A2+/B1.</w:t>
            </w:r>
          </w:p>
        </w:tc>
        <w:tc>
          <w:tcPr>
            <w:tcW w:w="2994" w:type="dxa"/>
          </w:tcPr>
          <w:p w14:paraId="007F28B6" w14:textId="77777777" w:rsidR="00D25864" w:rsidRDefault="00D25864" w:rsidP="00C731BB">
            <w:r w:rsidRPr="00B24DF2">
              <w:rPr>
                <w:rFonts w:cs="Calibri"/>
              </w:rPr>
              <w:t>K_W07</w:t>
            </w:r>
          </w:p>
        </w:tc>
      </w:tr>
      <w:tr w:rsidR="00D25864" w14:paraId="0E6E95E3" w14:textId="77777777" w:rsidTr="00D25864">
        <w:tc>
          <w:tcPr>
            <w:tcW w:w="1095" w:type="dxa"/>
          </w:tcPr>
          <w:p w14:paraId="05A12304" w14:textId="77777777" w:rsidR="00D25864" w:rsidRDefault="00D25864" w:rsidP="00C731BB">
            <w:r w:rsidRPr="00B24DF2">
              <w:rPr>
                <w:rFonts w:cs="Calibri"/>
              </w:rPr>
              <w:t>W_02</w:t>
            </w:r>
          </w:p>
        </w:tc>
        <w:tc>
          <w:tcPr>
            <w:tcW w:w="5829" w:type="dxa"/>
          </w:tcPr>
          <w:p w14:paraId="11C8F4C2" w14:textId="77777777" w:rsidR="00D25864" w:rsidRPr="00296A26" w:rsidRDefault="00D25864" w:rsidP="00C731BB">
            <w:pPr>
              <w:jc w:val="both"/>
              <w:rPr>
                <w:rFonts w:cstheme="minorHAnsi"/>
              </w:rPr>
            </w:pPr>
            <w:r>
              <w:t>S</w:t>
            </w:r>
            <w:r w:rsidRPr="000043D5">
              <w:t xml:space="preserve">tudent zna zasady stosowania struktur gramatycznych języka </w:t>
            </w:r>
            <w:r>
              <w:t>wło</w:t>
            </w:r>
            <w:r w:rsidRPr="000043D5">
              <w:t>skiego odpowiednio do sytuacji komunikacyjnej</w:t>
            </w:r>
            <w:r>
              <w:t>.</w:t>
            </w:r>
          </w:p>
        </w:tc>
        <w:tc>
          <w:tcPr>
            <w:tcW w:w="2994" w:type="dxa"/>
          </w:tcPr>
          <w:p w14:paraId="65627D52" w14:textId="77777777" w:rsidR="00D25864" w:rsidRDefault="00D25864" w:rsidP="00C731BB">
            <w:r w:rsidRPr="00B24DF2">
              <w:rPr>
                <w:rFonts w:cs="Calibri"/>
              </w:rPr>
              <w:t>K_W06</w:t>
            </w:r>
          </w:p>
        </w:tc>
      </w:tr>
      <w:tr w:rsidR="00D25864" w14:paraId="5407F350" w14:textId="77777777" w:rsidTr="00D25864">
        <w:tc>
          <w:tcPr>
            <w:tcW w:w="1095" w:type="dxa"/>
          </w:tcPr>
          <w:p w14:paraId="4378CE3A" w14:textId="77777777" w:rsidR="00D25864" w:rsidRDefault="00D25864" w:rsidP="00C731BB">
            <w:r w:rsidRPr="00B24DF2">
              <w:rPr>
                <w:rFonts w:cs="Calibri"/>
              </w:rPr>
              <w:t>W_03</w:t>
            </w:r>
          </w:p>
        </w:tc>
        <w:tc>
          <w:tcPr>
            <w:tcW w:w="5829" w:type="dxa"/>
          </w:tcPr>
          <w:p w14:paraId="0C8C59B8" w14:textId="77777777" w:rsidR="00D25864" w:rsidRPr="00296A26" w:rsidRDefault="00D25864" w:rsidP="00C731BB">
            <w:pPr>
              <w:jc w:val="both"/>
              <w:rPr>
                <w:rFonts w:eastAsia="Times New Roman" w:cstheme="minorHAnsi"/>
              </w:rPr>
            </w:pPr>
            <w:r>
              <w:t>S</w:t>
            </w:r>
            <w:r w:rsidRPr="000043D5">
              <w:t>tudent posiada uporządkowaną wiedzę na temat określonych problemów gramatycznych</w:t>
            </w:r>
            <w:r>
              <w:t xml:space="preserve"> w języku włoskim.</w:t>
            </w:r>
          </w:p>
        </w:tc>
        <w:tc>
          <w:tcPr>
            <w:tcW w:w="2994" w:type="dxa"/>
          </w:tcPr>
          <w:p w14:paraId="7F5AA8BA" w14:textId="77777777" w:rsidR="00D25864" w:rsidRDefault="00D25864" w:rsidP="00C731BB">
            <w:r w:rsidRPr="00B24DF2">
              <w:rPr>
                <w:rFonts w:cs="Calibri"/>
              </w:rPr>
              <w:t>K_W08</w:t>
            </w:r>
          </w:p>
        </w:tc>
      </w:tr>
      <w:tr w:rsidR="00D25864" w14:paraId="473F485E" w14:textId="77777777" w:rsidTr="00D25864">
        <w:tc>
          <w:tcPr>
            <w:tcW w:w="9918" w:type="dxa"/>
            <w:gridSpan w:val="3"/>
          </w:tcPr>
          <w:p w14:paraId="500E14C2" w14:textId="77777777" w:rsidR="00D25864" w:rsidRPr="00296A26" w:rsidRDefault="00D25864" w:rsidP="00C731BB">
            <w:pPr>
              <w:jc w:val="center"/>
              <w:rPr>
                <w:rFonts w:cstheme="minorHAnsi"/>
              </w:rPr>
            </w:pPr>
            <w:r w:rsidRPr="00296A26">
              <w:rPr>
                <w:rFonts w:cstheme="minorHAnsi"/>
              </w:rPr>
              <w:t>UMIEJĘTNOŚCI</w:t>
            </w:r>
          </w:p>
        </w:tc>
      </w:tr>
      <w:tr w:rsidR="00D25864" w14:paraId="51A96546" w14:textId="77777777" w:rsidTr="00D25864">
        <w:tc>
          <w:tcPr>
            <w:tcW w:w="1095" w:type="dxa"/>
          </w:tcPr>
          <w:p w14:paraId="61C81B95" w14:textId="77777777" w:rsidR="00D25864" w:rsidRDefault="00D25864" w:rsidP="00C731BB">
            <w:r w:rsidRPr="00B24DF2">
              <w:rPr>
                <w:rFonts w:cs="Calibri"/>
              </w:rPr>
              <w:t>U_01</w:t>
            </w:r>
          </w:p>
        </w:tc>
        <w:tc>
          <w:tcPr>
            <w:tcW w:w="5829" w:type="dxa"/>
          </w:tcPr>
          <w:p w14:paraId="54D71060" w14:textId="77777777" w:rsidR="00D25864" w:rsidRPr="00296A26" w:rsidRDefault="00D25864" w:rsidP="00C731BB">
            <w:pPr>
              <w:jc w:val="both"/>
              <w:rPr>
                <w:rFonts w:cstheme="minorHAnsi"/>
              </w:rPr>
            </w:pPr>
            <w:r>
              <w:t>S</w:t>
            </w:r>
            <w:r w:rsidRPr="000043D5">
              <w:t xml:space="preserve">tudent posługuje się różnorodnymi strukturami gramatycznymi </w:t>
            </w:r>
            <w:r>
              <w:t xml:space="preserve">języka włoskiego </w:t>
            </w:r>
            <w:r w:rsidRPr="000043D5">
              <w:t>odpowiednio do swoich intencji i sytuacji komunikacyjnej</w:t>
            </w:r>
            <w:r>
              <w:t>.</w:t>
            </w:r>
          </w:p>
        </w:tc>
        <w:tc>
          <w:tcPr>
            <w:tcW w:w="2994" w:type="dxa"/>
          </w:tcPr>
          <w:p w14:paraId="599C0645" w14:textId="77777777" w:rsidR="00D25864" w:rsidRDefault="00D25864" w:rsidP="00C731BB">
            <w:r w:rsidRPr="00B24DF2">
              <w:rPr>
                <w:rFonts w:cs="Calibri"/>
              </w:rPr>
              <w:t>K_U01</w:t>
            </w:r>
          </w:p>
        </w:tc>
      </w:tr>
      <w:tr w:rsidR="00D25864" w14:paraId="3531A48B" w14:textId="77777777" w:rsidTr="00D25864">
        <w:tc>
          <w:tcPr>
            <w:tcW w:w="1095" w:type="dxa"/>
          </w:tcPr>
          <w:p w14:paraId="6A9F10F5" w14:textId="77777777" w:rsidR="00D25864" w:rsidRDefault="00D25864" w:rsidP="00C731BB">
            <w:r w:rsidRPr="00B24DF2">
              <w:rPr>
                <w:rFonts w:cs="Calibri"/>
              </w:rPr>
              <w:t>U_02</w:t>
            </w:r>
          </w:p>
        </w:tc>
        <w:tc>
          <w:tcPr>
            <w:tcW w:w="5829" w:type="dxa"/>
          </w:tcPr>
          <w:p w14:paraId="735A81BC" w14:textId="77777777" w:rsidR="00D25864" w:rsidRPr="00296A26" w:rsidRDefault="00D25864" w:rsidP="00C731BB">
            <w:pPr>
              <w:jc w:val="both"/>
              <w:rPr>
                <w:rFonts w:cstheme="minorHAnsi"/>
              </w:rPr>
            </w:pPr>
            <w:r>
              <w:t>S</w:t>
            </w:r>
            <w:r w:rsidRPr="000043D5">
              <w:t xml:space="preserve">tudent właściwie interpretuje rozmaite struktury gramatyczne </w:t>
            </w:r>
            <w:r>
              <w:t xml:space="preserve">w języku włoskim </w:t>
            </w:r>
            <w:r w:rsidRPr="000043D5">
              <w:t>pojawiające się w komunikacji językowej</w:t>
            </w:r>
            <w:r>
              <w:t>.</w:t>
            </w:r>
          </w:p>
        </w:tc>
        <w:tc>
          <w:tcPr>
            <w:tcW w:w="2994" w:type="dxa"/>
          </w:tcPr>
          <w:p w14:paraId="722FF75D" w14:textId="77777777" w:rsidR="00D25864" w:rsidRDefault="00D25864" w:rsidP="00C731BB">
            <w:r w:rsidRPr="00B24DF2">
              <w:rPr>
                <w:rFonts w:cs="Calibri"/>
              </w:rPr>
              <w:t>K_U03</w:t>
            </w:r>
          </w:p>
        </w:tc>
      </w:tr>
      <w:tr w:rsidR="00D25864" w14:paraId="6910A8B7" w14:textId="77777777" w:rsidTr="00D25864">
        <w:tc>
          <w:tcPr>
            <w:tcW w:w="1095" w:type="dxa"/>
          </w:tcPr>
          <w:p w14:paraId="4C8248C7" w14:textId="77777777" w:rsidR="00D25864" w:rsidRDefault="00D25864" w:rsidP="00C731BB">
            <w:r w:rsidRPr="00B24DF2">
              <w:rPr>
                <w:rFonts w:cs="Calibri"/>
              </w:rPr>
              <w:t>U_</w:t>
            </w:r>
            <w:r>
              <w:rPr>
                <w:rFonts w:cs="Calibri"/>
              </w:rPr>
              <w:t>0</w:t>
            </w:r>
            <w:r w:rsidRPr="00B24DF2">
              <w:rPr>
                <w:rFonts w:cs="Calibri"/>
              </w:rPr>
              <w:t>3</w:t>
            </w:r>
          </w:p>
        </w:tc>
        <w:tc>
          <w:tcPr>
            <w:tcW w:w="5829" w:type="dxa"/>
          </w:tcPr>
          <w:p w14:paraId="3D2EE3CB" w14:textId="77777777" w:rsidR="00D25864" w:rsidRPr="00296A26" w:rsidRDefault="00D25864" w:rsidP="00C731BB">
            <w:pPr>
              <w:jc w:val="both"/>
              <w:rPr>
                <w:rFonts w:cstheme="minorHAnsi"/>
              </w:rPr>
            </w:pPr>
            <w:r>
              <w:t>S</w:t>
            </w:r>
            <w:r w:rsidRPr="000043D5">
              <w:t>tudent potrafi unikać podstawowych błędów interferencyjnych</w:t>
            </w:r>
            <w:r>
              <w:t xml:space="preserve"> w zakresie gramatyki polskiej i włoskiej.</w:t>
            </w:r>
          </w:p>
        </w:tc>
        <w:tc>
          <w:tcPr>
            <w:tcW w:w="2994" w:type="dxa"/>
          </w:tcPr>
          <w:p w14:paraId="4AE5B2FE" w14:textId="77777777" w:rsidR="00D25864" w:rsidRDefault="00D25864" w:rsidP="00C731BB">
            <w:r>
              <w:rPr>
                <w:rFonts w:cs="Calibri"/>
              </w:rPr>
              <w:t>K</w:t>
            </w:r>
            <w:r w:rsidRPr="00B24DF2">
              <w:rPr>
                <w:rFonts w:cs="Calibri"/>
              </w:rPr>
              <w:t>_U10</w:t>
            </w:r>
          </w:p>
        </w:tc>
      </w:tr>
      <w:tr w:rsidR="00D25864" w14:paraId="7B5C3FD8" w14:textId="77777777" w:rsidTr="00D25864">
        <w:tc>
          <w:tcPr>
            <w:tcW w:w="1095" w:type="dxa"/>
          </w:tcPr>
          <w:p w14:paraId="3F256AA5" w14:textId="77777777" w:rsidR="00D25864" w:rsidRDefault="00D25864" w:rsidP="00C731BB">
            <w:r>
              <w:t>U_04</w:t>
            </w:r>
          </w:p>
        </w:tc>
        <w:tc>
          <w:tcPr>
            <w:tcW w:w="5829" w:type="dxa"/>
          </w:tcPr>
          <w:p w14:paraId="19790094" w14:textId="77777777" w:rsidR="00D25864" w:rsidRPr="00296A26" w:rsidRDefault="00D25864" w:rsidP="00C731BB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Student </w:t>
            </w:r>
            <w:r w:rsidRPr="00296A26">
              <w:rPr>
                <w:rFonts w:eastAsia="Times New Roman" w:cstheme="minorHAnsi"/>
              </w:rPr>
              <w:t>umie samodzielnie zdobywać wiedzę i rozwijać umiejętności badawcze w zakresie języka włoskiego – słownictwa, struktur gramatycznych, aktów mowy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2994" w:type="dxa"/>
          </w:tcPr>
          <w:p w14:paraId="5217EFED" w14:textId="77777777" w:rsidR="00D25864" w:rsidRDefault="00D25864" w:rsidP="00C731BB">
            <w:r>
              <w:t>K_U18</w:t>
            </w:r>
          </w:p>
        </w:tc>
      </w:tr>
      <w:tr w:rsidR="00D25864" w14:paraId="2D2479A1" w14:textId="77777777" w:rsidTr="00D25864">
        <w:tc>
          <w:tcPr>
            <w:tcW w:w="9918" w:type="dxa"/>
            <w:gridSpan w:val="3"/>
          </w:tcPr>
          <w:p w14:paraId="1D0A3F20" w14:textId="77777777" w:rsidR="00D25864" w:rsidRPr="00296A26" w:rsidRDefault="00D25864" w:rsidP="00C731BB">
            <w:pPr>
              <w:jc w:val="center"/>
              <w:rPr>
                <w:rFonts w:cstheme="minorHAnsi"/>
              </w:rPr>
            </w:pPr>
            <w:r w:rsidRPr="00296A26">
              <w:rPr>
                <w:rFonts w:cstheme="minorHAnsi"/>
              </w:rPr>
              <w:t>KOMPETENCJE SPOŁECZNE</w:t>
            </w:r>
          </w:p>
        </w:tc>
      </w:tr>
      <w:tr w:rsidR="00D25864" w14:paraId="000BE5AA" w14:textId="77777777" w:rsidTr="00D25864">
        <w:tc>
          <w:tcPr>
            <w:tcW w:w="1095" w:type="dxa"/>
          </w:tcPr>
          <w:p w14:paraId="6B5AE882" w14:textId="77777777" w:rsidR="00D25864" w:rsidRDefault="00D25864" w:rsidP="00C731BB">
            <w:r>
              <w:t>K_01</w:t>
            </w:r>
          </w:p>
        </w:tc>
        <w:tc>
          <w:tcPr>
            <w:tcW w:w="5829" w:type="dxa"/>
          </w:tcPr>
          <w:p w14:paraId="1996A6F5" w14:textId="77777777" w:rsidR="00D25864" w:rsidRPr="00296A26" w:rsidRDefault="00D25864" w:rsidP="00C731BB">
            <w:pPr>
              <w:suppressAutoHyphens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Student </w:t>
            </w:r>
            <w:r w:rsidRPr="00296A26">
              <w:rPr>
                <w:rFonts w:eastAsia="Times New Roman" w:cstheme="minorHAnsi"/>
              </w:rPr>
              <w:t>zna zakres posiadanej przez siebie wiedzy i posiadanych umiejętności i rozumie konieczność ciągłej aktywizacji i poszerzania swoich kompetencji językowych z zakresu gramatyki języka włoskiego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2994" w:type="dxa"/>
          </w:tcPr>
          <w:p w14:paraId="438FD5DA" w14:textId="77777777" w:rsidR="00D25864" w:rsidRDefault="00D25864" w:rsidP="00C731BB">
            <w:r>
              <w:t>K_K01</w:t>
            </w:r>
          </w:p>
        </w:tc>
      </w:tr>
      <w:tr w:rsidR="00D25864" w14:paraId="721FAEA9" w14:textId="77777777" w:rsidTr="00D25864">
        <w:tc>
          <w:tcPr>
            <w:tcW w:w="1095" w:type="dxa"/>
          </w:tcPr>
          <w:p w14:paraId="63765996" w14:textId="77777777" w:rsidR="00D25864" w:rsidRDefault="00D25864" w:rsidP="00C731BB">
            <w:r w:rsidRPr="00B24DF2">
              <w:rPr>
                <w:rFonts w:cs="Calibri"/>
              </w:rPr>
              <w:t>K_02</w:t>
            </w:r>
          </w:p>
        </w:tc>
        <w:tc>
          <w:tcPr>
            <w:tcW w:w="5829" w:type="dxa"/>
          </w:tcPr>
          <w:p w14:paraId="4E57BD7D" w14:textId="77777777" w:rsidR="00D25864" w:rsidRPr="00296A26" w:rsidRDefault="00D25864" w:rsidP="00C731BB">
            <w:pPr>
              <w:jc w:val="both"/>
              <w:rPr>
                <w:rFonts w:cstheme="minorHAnsi"/>
              </w:rPr>
            </w:pPr>
            <w:r>
              <w:t>S</w:t>
            </w:r>
            <w:r w:rsidRPr="000043D5">
              <w:t>tudent rozumie potrzebę ustawicznego doskonalenia własnych umiejętności językowych</w:t>
            </w:r>
            <w:r>
              <w:t xml:space="preserve"> z zakresu gramatyki włoskiej.</w:t>
            </w:r>
          </w:p>
        </w:tc>
        <w:tc>
          <w:tcPr>
            <w:tcW w:w="2994" w:type="dxa"/>
          </w:tcPr>
          <w:p w14:paraId="170D3E67" w14:textId="77777777" w:rsidR="00D25864" w:rsidRDefault="00D25864" w:rsidP="00C731BB">
            <w:r w:rsidRPr="00B24DF2">
              <w:rPr>
                <w:rFonts w:cs="Calibri"/>
              </w:rPr>
              <w:t>K_K02</w:t>
            </w:r>
          </w:p>
        </w:tc>
      </w:tr>
      <w:tr w:rsidR="00D25864" w14:paraId="7CE8861B" w14:textId="77777777" w:rsidTr="00D25864">
        <w:tc>
          <w:tcPr>
            <w:tcW w:w="1095" w:type="dxa"/>
          </w:tcPr>
          <w:p w14:paraId="447C80E8" w14:textId="77777777" w:rsidR="00D25864" w:rsidRDefault="00D25864" w:rsidP="00C731BB">
            <w:r w:rsidRPr="00B24DF2">
              <w:rPr>
                <w:rFonts w:cs="Calibri"/>
              </w:rPr>
              <w:t>K_03</w:t>
            </w:r>
          </w:p>
        </w:tc>
        <w:tc>
          <w:tcPr>
            <w:tcW w:w="5829" w:type="dxa"/>
          </w:tcPr>
          <w:p w14:paraId="776A1354" w14:textId="77777777" w:rsidR="00D25864" w:rsidRDefault="00D25864" w:rsidP="00C731BB">
            <w:pPr>
              <w:jc w:val="both"/>
              <w:rPr>
                <w:rFonts w:eastAsia="Times New Roman" w:cstheme="minorHAnsi"/>
              </w:rPr>
            </w:pPr>
            <w:r>
              <w:t>S</w:t>
            </w:r>
            <w:r w:rsidRPr="000043D5">
              <w:t>tudent dokonuje autoewaluacji nabytych kompetencji językowych</w:t>
            </w:r>
            <w:r>
              <w:t xml:space="preserve"> z zakresu gramatyki włoskiej.</w:t>
            </w:r>
          </w:p>
        </w:tc>
        <w:tc>
          <w:tcPr>
            <w:tcW w:w="2994" w:type="dxa"/>
          </w:tcPr>
          <w:p w14:paraId="3B746F8F" w14:textId="77777777" w:rsidR="00D25864" w:rsidRDefault="00D25864" w:rsidP="00C731BB">
            <w:r w:rsidRPr="00B24DF2">
              <w:rPr>
                <w:rFonts w:cs="Calibri"/>
              </w:rPr>
              <w:t>K_K03</w:t>
            </w:r>
          </w:p>
        </w:tc>
      </w:tr>
    </w:tbl>
    <w:p w14:paraId="7F6DACBF" w14:textId="77777777" w:rsidR="00D25864" w:rsidRDefault="00D25864" w:rsidP="00D25864">
      <w:pPr>
        <w:pStyle w:val="Akapitzlist"/>
        <w:ind w:left="1080"/>
        <w:rPr>
          <w:b/>
        </w:rPr>
      </w:pPr>
    </w:p>
    <w:p w14:paraId="2D890DCE" w14:textId="77777777" w:rsidR="00D25864" w:rsidRPr="00527221" w:rsidRDefault="00D25864" w:rsidP="00D25864">
      <w:pPr>
        <w:pStyle w:val="Akapitzlist"/>
        <w:numPr>
          <w:ilvl w:val="0"/>
          <w:numId w:val="1"/>
        </w:numPr>
        <w:rPr>
          <w:b/>
        </w:rPr>
      </w:pPr>
      <w:r w:rsidRPr="00527221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25864" w:rsidRPr="00846100" w14:paraId="683FCC01" w14:textId="77777777" w:rsidTr="00D25864">
        <w:tc>
          <w:tcPr>
            <w:tcW w:w="9918" w:type="dxa"/>
          </w:tcPr>
          <w:p w14:paraId="7DE35965" w14:textId="70ABC857" w:rsidR="00D25864" w:rsidRDefault="00D25864" w:rsidP="00C731BB">
            <w:pPr>
              <w:jc w:val="both"/>
            </w:pPr>
            <w:r>
              <w:t xml:space="preserve">Zajęcia mają charakter praktyczny. Podczas zajęć wykorzystane zostaną materiały z podręczników oraz innych pomocy przygotowanych przez prowadzącą, w celu poszerzenia wybranych zagadnień gramatycznych. Podczas zajęć </w:t>
            </w:r>
            <w:r w:rsidR="007649ED">
              <w:t xml:space="preserve">omówione </w:t>
            </w:r>
            <w:r>
              <w:t>zostaną, między innymi, następujące zagadnienia (kolejność może ulec zmianie):</w:t>
            </w:r>
          </w:p>
          <w:p w14:paraId="15E9756D" w14:textId="77777777" w:rsidR="00D25864" w:rsidRDefault="00D25864" w:rsidP="00D258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it-IT"/>
              </w:rPr>
            </w:pPr>
            <w:r w:rsidRPr="00846100">
              <w:rPr>
                <w:lang w:val="it-IT"/>
              </w:rPr>
              <w:t xml:space="preserve">Passato prossimo e imperfetto </w:t>
            </w:r>
            <w:r>
              <w:rPr>
                <w:lang w:val="it-IT"/>
              </w:rPr>
              <w:t>a confronto, avverbi di frequenza e di tempo.</w:t>
            </w:r>
          </w:p>
          <w:p w14:paraId="3C34556B" w14:textId="17F397C3" w:rsidR="00A634FB" w:rsidRDefault="00A634FB" w:rsidP="00D258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Modo imperativo.</w:t>
            </w:r>
          </w:p>
          <w:p w14:paraId="5E8A9B6D" w14:textId="77777777" w:rsidR="00A634FB" w:rsidRDefault="00A634FB" w:rsidP="00A634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it-IT"/>
              </w:rPr>
            </w:pPr>
            <w:r w:rsidRPr="00DE55E7">
              <w:rPr>
                <w:rFonts w:cs="Calibri"/>
                <w:lang w:val="it-IT"/>
              </w:rPr>
              <w:t>Pronomi diretti.</w:t>
            </w:r>
            <w:r>
              <w:rPr>
                <w:rFonts w:cs="Calibri"/>
                <w:lang w:val="it-IT"/>
              </w:rPr>
              <w:t xml:space="preserve"> </w:t>
            </w:r>
          </w:p>
          <w:p w14:paraId="06797F1D" w14:textId="77777777" w:rsidR="00A634FB" w:rsidRDefault="00A634FB" w:rsidP="00A634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P</w:t>
            </w:r>
            <w:r w:rsidRPr="00DE55E7">
              <w:rPr>
                <w:rFonts w:cs="Calibri"/>
                <w:lang w:val="it-IT"/>
              </w:rPr>
              <w:t>ronomi indiretti</w:t>
            </w:r>
            <w:r>
              <w:rPr>
                <w:rFonts w:cs="Calibri"/>
                <w:lang w:val="it-IT"/>
              </w:rPr>
              <w:t>.</w:t>
            </w:r>
          </w:p>
          <w:p w14:paraId="7E0E3F31" w14:textId="77777777" w:rsidR="00A634FB" w:rsidRDefault="00A634FB" w:rsidP="00A634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Pronomi combinati.</w:t>
            </w:r>
          </w:p>
          <w:p w14:paraId="75452ED5" w14:textId="1FB80E6B" w:rsidR="00D25864" w:rsidRDefault="00D25864" w:rsidP="00D258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 xml:space="preserve">Condizionale </w:t>
            </w:r>
            <w:r w:rsidR="00A634FB">
              <w:rPr>
                <w:rFonts w:cs="Calibri"/>
                <w:lang w:val="it-IT"/>
              </w:rPr>
              <w:t>presente e condizionale passato.</w:t>
            </w:r>
          </w:p>
          <w:p w14:paraId="7A228E52" w14:textId="4EF482B8" w:rsidR="00D25864" w:rsidRDefault="00D25864" w:rsidP="00D258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 xml:space="preserve">Congiuntivo </w:t>
            </w:r>
            <w:r w:rsidR="00A634FB">
              <w:rPr>
                <w:rFonts w:cs="Calibri"/>
                <w:lang w:val="it-IT"/>
              </w:rPr>
              <w:t xml:space="preserve">presente. </w:t>
            </w:r>
          </w:p>
          <w:p w14:paraId="5851FBCE" w14:textId="508FF7AD" w:rsidR="00A634FB" w:rsidRPr="00BB5BD4" w:rsidRDefault="00A634FB" w:rsidP="00D258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lastRenderedPageBreak/>
              <w:t>Congiuntivo passato.</w:t>
            </w:r>
          </w:p>
          <w:p w14:paraId="5F61887F" w14:textId="6B030978" w:rsidR="00A634FB" w:rsidRPr="00A634FB" w:rsidRDefault="00A634FB" w:rsidP="00D258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Congiuntivo e indicativo. Confronto.</w:t>
            </w:r>
          </w:p>
          <w:p w14:paraId="5CF570C8" w14:textId="045B8D83" w:rsidR="00A634FB" w:rsidRPr="00A634FB" w:rsidRDefault="00A634FB" w:rsidP="00D258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 xml:space="preserve">Vari usi della particella </w:t>
            </w:r>
            <w:r>
              <w:rPr>
                <w:lang w:val="en-US"/>
              </w:rPr>
              <w:t>“ci”.</w:t>
            </w:r>
          </w:p>
          <w:p w14:paraId="0ED0DDC8" w14:textId="77E4F7C8" w:rsidR="00D25864" w:rsidRPr="00BB5BD4" w:rsidRDefault="00A634FB" w:rsidP="00D258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it-IT"/>
              </w:rPr>
            </w:pPr>
            <w:r>
              <w:rPr>
                <w:lang w:val="en-US"/>
              </w:rPr>
              <w:t xml:space="preserve">Vari </w:t>
            </w:r>
            <w:proofErr w:type="spellStart"/>
            <w:r>
              <w:rPr>
                <w:lang w:val="en-US"/>
              </w:rPr>
              <w:t>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particella</w:t>
            </w:r>
            <w:proofErr w:type="spellEnd"/>
            <w:r w:rsidR="00D25864">
              <w:rPr>
                <w:lang w:val="it-IT"/>
              </w:rPr>
              <w:t xml:space="preserve"> “ne”.</w:t>
            </w:r>
          </w:p>
          <w:p w14:paraId="082400CF" w14:textId="3CB6FAC9" w:rsidR="00D25864" w:rsidRPr="00846100" w:rsidRDefault="009A37D0" w:rsidP="009A37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Verbi pronominali.</w:t>
            </w:r>
          </w:p>
        </w:tc>
      </w:tr>
    </w:tbl>
    <w:p w14:paraId="72823527" w14:textId="77777777" w:rsidR="00D25864" w:rsidRPr="00846100" w:rsidRDefault="00D25864" w:rsidP="00D25864">
      <w:pPr>
        <w:rPr>
          <w:b/>
          <w:lang w:val="it-IT"/>
        </w:rPr>
      </w:pPr>
    </w:p>
    <w:p w14:paraId="083DFD80" w14:textId="77777777" w:rsidR="00D25864" w:rsidRDefault="00D25864" w:rsidP="00D2586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4"/>
        <w:gridCol w:w="2886"/>
        <w:gridCol w:w="2542"/>
      </w:tblGrid>
      <w:tr w:rsidR="00D25864" w14:paraId="27E00B32" w14:textId="77777777" w:rsidTr="00C731BB">
        <w:tc>
          <w:tcPr>
            <w:tcW w:w="1093" w:type="dxa"/>
            <w:vAlign w:val="center"/>
          </w:tcPr>
          <w:p w14:paraId="4D32D35E" w14:textId="77777777" w:rsidR="00D25864" w:rsidRDefault="00D25864" w:rsidP="00C731BB">
            <w:pPr>
              <w:jc w:val="center"/>
            </w:pPr>
            <w:r>
              <w:t>Symbol efektu</w:t>
            </w:r>
          </w:p>
        </w:tc>
        <w:tc>
          <w:tcPr>
            <w:tcW w:w="2644" w:type="dxa"/>
            <w:vAlign w:val="center"/>
          </w:tcPr>
          <w:p w14:paraId="31E39C02" w14:textId="77777777" w:rsidR="00D25864" w:rsidRDefault="00D25864" w:rsidP="00C731BB">
            <w:pPr>
              <w:jc w:val="center"/>
            </w:pPr>
            <w:r>
              <w:t>Metody dydaktyczne</w:t>
            </w:r>
          </w:p>
          <w:p w14:paraId="03E4D0EC" w14:textId="77777777" w:rsidR="00D25864" w:rsidRDefault="00D25864" w:rsidP="00C731BB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86" w:type="dxa"/>
            <w:vAlign w:val="center"/>
          </w:tcPr>
          <w:p w14:paraId="7C2F9930" w14:textId="77777777" w:rsidR="00D25864" w:rsidRDefault="00D25864" w:rsidP="00C731BB">
            <w:pPr>
              <w:jc w:val="center"/>
            </w:pPr>
            <w:r>
              <w:t>Metody weryfikacji</w:t>
            </w:r>
          </w:p>
          <w:p w14:paraId="4914D420" w14:textId="77777777" w:rsidR="00D25864" w:rsidRDefault="00D25864" w:rsidP="00C731BB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2" w:type="dxa"/>
            <w:vAlign w:val="center"/>
          </w:tcPr>
          <w:p w14:paraId="3F1ABC0C" w14:textId="77777777" w:rsidR="00D25864" w:rsidRDefault="00D25864" w:rsidP="00C731BB">
            <w:pPr>
              <w:jc w:val="center"/>
            </w:pPr>
            <w:r>
              <w:t>Sposoby dokumentacji</w:t>
            </w:r>
          </w:p>
          <w:p w14:paraId="7FACEBD3" w14:textId="77777777" w:rsidR="00D25864" w:rsidRDefault="00D25864" w:rsidP="00C731BB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D25864" w14:paraId="5D7B0D3B" w14:textId="77777777" w:rsidTr="00C731BB">
        <w:tc>
          <w:tcPr>
            <w:tcW w:w="9165" w:type="dxa"/>
            <w:gridSpan w:val="4"/>
            <w:vAlign w:val="center"/>
          </w:tcPr>
          <w:p w14:paraId="591A3549" w14:textId="77777777" w:rsidR="00D25864" w:rsidRDefault="00D25864" w:rsidP="00C731BB">
            <w:pPr>
              <w:jc w:val="center"/>
            </w:pPr>
            <w:r>
              <w:t>WIEDZA</w:t>
            </w:r>
          </w:p>
        </w:tc>
      </w:tr>
      <w:tr w:rsidR="00D25864" w14:paraId="6B2191D6" w14:textId="77777777" w:rsidTr="00C731BB">
        <w:tc>
          <w:tcPr>
            <w:tcW w:w="1093" w:type="dxa"/>
          </w:tcPr>
          <w:p w14:paraId="54B776DC" w14:textId="77777777" w:rsidR="00D25864" w:rsidRDefault="00D25864" w:rsidP="00C731BB">
            <w:r>
              <w:t>W_01</w:t>
            </w:r>
          </w:p>
        </w:tc>
        <w:tc>
          <w:tcPr>
            <w:tcW w:w="2644" w:type="dxa"/>
          </w:tcPr>
          <w:p w14:paraId="1D57BB61" w14:textId="77777777" w:rsidR="00D25864" w:rsidRPr="00CA5871" w:rsidRDefault="00D25864" w:rsidP="00C731BB">
            <w:r>
              <w:t>Ćwiczenia praktyczne</w:t>
            </w:r>
          </w:p>
        </w:tc>
        <w:tc>
          <w:tcPr>
            <w:tcW w:w="2886" w:type="dxa"/>
          </w:tcPr>
          <w:p w14:paraId="49BC2977" w14:textId="77777777" w:rsidR="00D25864" w:rsidRPr="00CA5871" w:rsidRDefault="00D25864" w:rsidP="00C731BB">
            <w:r>
              <w:t>Kolokwium/test</w:t>
            </w:r>
          </w:p>
        </w:tc>
        <w:tc>
          <w:tcPr>
            <w:tcW w:w="2542" w:type="dxa"/>
          </w:tcPr>
          <w:p w14:paraId="528FA108" w14:textId="77777777" w:rsidR="00D25864" w:rsidRPr="00CA5871" w:rsidRDefault="00D25864" w:rsidP="00C731BB">
            <w:r>
              <w:t xml:space="preserve">Ocenione kolokwium/test </w:t>
            </w:r>
          </w:p>
        </w:tc>
      </w:tr>
      <w:tr w:rsidR="00D25864" w14:paraId="6092116D" w14:textId="77777777" w:rsidTr="00C731BB">
        <w:tc>
          <w:tcPr>
            <w:tcW w:w="1093" w:type="dxa"/>
          </w:tcPr>
          <w:p w14:paraId="01E4A818" w14:textId="77777777" w:rsidR="00D25864" w:rsidRDefault="00D25864" w:rsidP="00C731BB">
            <w:r>
              <w:t>W_02</w:t>
            </w:r>
          </w:p>
        </w:tc>
        <w:tc>
          <w:tcPr>
            <w:tcW w:w="2644" w:type="dxa"/>
          </w:tcPr>
          <w:p w14:paraId="3C11632E" w14:textId="77777777" w:rsidR="00D25864" w:rsidRPr="00CA5871" w:rsidRDefault="00D25864" w:rsidP="00C731BB">
            <w:r>
              <w:t>Ćwiczenia praktyczne</w:t>
            </w:r>
          </w:p>
        </w:tc>
        <w:tc>
          <w:tcPr>
            <w:tcW w:w="2886" w:type="dxa"/>
          </w:tcPr>
          <w:p w14:paraId="0216B9FA" w14:textId="77777777" w:rsidR="00D25864" w:rsidRPr="00CA5871" w:rsidRDefault="00D25864" w:rsidP="00C731BB">
            <w:r>
              <w:t>Kolokwium/test</w:t>
            </w:r>
          </w:p>
        </w:tc>
        <w:tc>
          <w:tcPr>
            <w:tcW w:w="2542" w:type="dxa"/>
          </w:tcPr>
          <w:p w14:paraId="3CE96345" w14:textId="77777777" w:rsidR="00D25864" w:rsidRPr="00CA5871" w:rsidRDefault="00D25864" w:rsidP="00C731BB">
            <w:r>
              <w:t xml:space="preserve">Ocenione kolokwium/test </w:t>
            </w:r>
          </w:p>
        </w:tc>
      </w:tr>
      <w:tr w:rsidR="00D25864" w14:paraId="3CB52523" w14:textId="77777777" w:rsidTr="00C731BB">
        <w:tc>
          <w:tcPr>
            <w:tcW w:w="1093" w:type="dxa"/>
          </w:tcPr>
          <w:p w14:paraId="5EB37EC1" w14:textId="77777777" w:rsidR="00D25864" w:rsidRDefault="00D25864" w:rsidP="00C731BB">
            <w:r>
              <w:t>W_03</w:t>
            </w:r>
          </w:p>
        </w:tc>
        <w:tc>
          <w:tcPr>
            <w:tcW w:w="2644" w:type="dxa"/>
          </w:tcPr>
          <w:p w14:paraId="27128B21" w14:textId="77777777" w:rsidR="00D25864" w:rsidRDefault="00D25864" w:rsidP="00C731BB">
            <w:r>
              <w:t>Ćwiczenia praktyczne</w:t>
            </w:r>
          </w:p>
        </w:tc>
        <w:tc>
          <w:tcPr>
            <w:tcW w:w="2886" w:type="dxa"/>
          </w:tcPr>
          <w:p w14:paraId="0D7042BD" w14:textId="77777777" w:rsidR="00D25864" w:rsidRDefault="00D25864" w:rsidP="00C731BB">
            <w:r>
              <w:t>Kolokwium/test</w:t>
            </w:r>
          </w:p>
        </w:tc>
        <w:tc>
          <w:tcPr>
            <w:tcW w:w="2542" w:type="dxa"/>
          </w:tcPr>
          <w:p w14:paraId="26BD06A8" w14:textId="77777777" w:rsidR="00D25864" w:rsidRDefault="00D25864" w:rsidP="00C731BB">
            <w:r>
              <w:t xml:space="preserve">Ocenione kolokwium/test </w:t>
            </w:r>
          </w:p>
        </w:tc>
      </w:tr>
      <w:tr w:rsidR="00D25864" w14:paraId="1FC1D5ED" w14:textId="77777777" w:rsidTr="00C731BB">
        <w:tc>
          <w:tcPr>
            <w:tcW w:w="9165" w:type="dxa"/>
            <w:gridSpan w:val="4"/>
            <w:vAlign w:val="center"/>
          </w:tcPr>
          <w:p w14:paraId="0C5E7BD8" w14:textId="77777777" w:rsidR="00D25864" w:rsidRDefault="00D25864" w:rsidP="00C731BB">
            <w:pPr>
              <w:jc w:val="center"/>
            </w:pPr>
            <w:r>
              <w:t>UMIEJĘTNOŚCI</w:t>
            </w:r>
          </w:p>
        </w:tc>
      </w:tr>
      <w:tr w:rsidR="00D25864" w14:paraId="66EFAB20" w14:textId="77777777" w:rsidTr="00C731BB">
        <w:tc>
          <w:tcPr>
            <w:tcW w:w="1093" w:type="dxa"/>
          </w:tcPr>
          <w:p w14:paraId="6A38B15F" w14:textId="77777777" w:rsidR="00D25864" w:rsidRDefault="00D25864" w:rsidP="00C731BB">
            <w:r>
              <w:t>U_01</w:t>
            </w:r>
          </w:p>
        </w:tc>
        <w:tc>
          <w:tcPr>
            <w:tcW w:w="2644" w:type="dxa"/>
          </w:tcPr>
          <w:p w14:paraId="1BF98645" w14:textId="6B8FFB47" w:rsidR="00D25864" w:rsidRPr="007649ED" w:rsidRDefault="007649ED" w:rsidP="00C731BB">
            <w:pPr>
              <w:tabs>
                <w:tab w:val="right" w:pos="2477"/>
              </w:tabs>
            </w:pPr>
            <w:r w:rsidRPr="007649ED">
              <w:t>Ć</w:t>
            </w:r>
            <w:r w:rsidR="00D25864" w:rsidRPr="007649ED">
              <w:t>wiczenia praktyczne/dyskusja / burza mózgów / metoda projektu / praca w grupach</w:t>
            </w:r>
          </w:p>
        </w:tc>
        <w:tc>
          <w:tcPr>
            <w:tcW w:w="2886" w:type="dxa"/>
          </w:tcPr>
          <w:p w14:paraId="4EA0C91A" w14:textId="50711B89" w:rsidR="00D25864" w:rsidRPr="007649ED" w:rsidRDefault="007649ED" w:rsidP="00C731BB">
            <w:r w:rsidRPr="007649ED">
              <w:rPr>
                <w:rFonts w:ascii="Calibri" w:hAnsi="Calibri"/>
              </w:rPr>
              <w:t>Ć</w:t>
            </w:r>
            <w:r w:rsidR="00D25864" w:rsidRPr="007649ED">
              <w:rPr>
                <w:rFonts w:ascii="Calibri" w:hAnsi="Calibri"/>
              </w:rPr>
              <w:t>wiczenia gramatyczne rozwiązywane na zajęciach indywidualnie lub w grupie pod kierunkiem prowadzącego</w:t>
            </w:r>
          </w:p>
        </w:tc>
        <w:tc>
          <w:tcPr>
            <w:tcW w:w="2542" w:type="dxa"/>
          </w:tcPr>
          <w:p w14:paraId="53C27AD9" w14:textId="6AB0551D" w:rsidR="00D25864" w:rsidRPr="007649ED" w:rsidRDefault="007649ED" w:rsidP="00C731BB">
            <w:r w:rsidRPr="007649ED">
              <w:t>I</w:t>
            </w:r>
            <w:r w:rsidR="00D25864" w:rsidRPr="007649ED">
              <w:t>ndywidualna ocena aktywności oraz przygotowanych prac projektowych</w:t>
            </w:r>
          </w:p>
        </w:tc>
      </w:tr>
      <w:tr w:rsidR="00D25864" w14:paraId="3E237D9D" w14:textId="77777777" w:rsidTr="00C731BB">
        <w:tc>
          <w:tcPr>
            <w:tcW w:w="1093" w:type="dxa"/>
          </w:tcPr>
          <w:p w14:paraId="1384D1BB" w14:textId="77777777" w:rsidR="00D25864" w:rsidRDefault="00D25864" w:rsidP="00C731BB">
            <w:r>
              <w:t>U_02</w:t>
            </w:r>
          </w:p>
        </w:tc>
        <w:tc>
          <w:tcPr>
            <w:tcW w:w="2644" w:type="dxa"/>
          </w:tcPr>
          <w:p w14:paraId="696EA402" w14:textId="763D21A9" w:rsidR="00D25864" w:rsidRPr="007649ED" w:rsidRDefault="007649ED" w:rsidP="00C731BB">
            <w:pPr>
              <w:tabs>
                <w:tab w:val="right" w:pos="2477"/>
              </w:tabs>
            </w:pPr>
            <w:r w:rsidRPr="007649ED">
              <w:t>Ć</w:t>
            </w:r>
            <w:r w:rsidR="00D25864" w:rsidRPr="007649ED">
              <w:t>wiczenia praktyczne/dyskusja / burza mózgów / metoda projektu / praca w grupach</w:t>
            </w:r>
          </w:p>
        </w:tc>
        <w:tc>
          <w:tcPr>
            <w:tcW w:w="2886" w:type="dxa"/>
          </w:tcPr>
          <w:p w14:paraId="5496DFF4" w14:textId="3AAF7294" w:rsidR="00D25864" w:rsidRPr="007649ED" w:rsidRDefault="007649ED" w:rsidP="00C731BB">
            <w:r>
              <w:rPr>
                <w:rFonts w:ascii="Calibri" w:hAnsi="Calibri"/>
              </w:rPr>
              <w:t>Ć</w:t>
            </w:r>
            <w:r w:rsidR="00D25864" w:rsidRPr="007649ED">
              <w:rPr>
                <w:rFonts w:ascii="Calibri" w:hAnsi="Calibri"/>
              </w:rPr>
              <w:t>wiczenia gramatyczne rozwiązywane na zajęciach indywidualnie lub w grupie pod kierunkiem prowadzącego</w:t>
            </w:r>
          </w:p>
        </w:tc>
        <w:tc>
          <w:tcPr>
            <w:tcW w:w="2542" w:type="dxa"/>
          </w:tcPr>
          <w:p w14:paraId="02597D2B" w14:textId="49F000FD" w:rsidR="00D25864" w:rsidRPr="007649ED" w:rsidRDefault="007649ED" w:rsidP="00C731BB">
            <w:r w:rsidRPr="007649ED">
              <w:t>I</w:t>
            </w:r>
            <w:r w:rsidR="00D25864" w:rsidRPr="007649ED">
              <w:t>ndywidualna ocena aktywności oraz przygotowanych prac projektowych</w:t>
            </w:r>
          </w:p>
        </w:tc>
      </w:tr>
      <w:tr w:rsidR="00D25864" w14:paraId="0CCA5CFE" w14:textId="77777777" w:rsidTr="00C731BB">
        <w:tc>
          <w:tcPr>
            <w:tcW w:w="1093" w:type="dxa"/>
          </w:tcPr>
          <w:p w14:paraId="7296C335" w14:textId="77777777" w:rsidR="00D25864" w:rsidRDefault="00D25864" w:rsidP="00C731BB">
            <w:r>
              <w:t>U_03</w:t>
            </w:r>
          </w:p>
        </w:tc>
        <w:tc>
          <w:tcPr>
            <w:tcW w:w="2644" w:type="dxa"/>
          </w:tcPr>
          <w:p w14:paraId="1CCBAA90" w14:textId="665F41A2" w:rsidR="00D25864" w:rsidRPr="007649ED" w:rsidRDefault="007649ED" w:rsidP="00C731BB">
            <w:pPr>
              <w:tabs>
                <w:tab w:val="right" w:pos="2477"/>
              </w:tabs>
            </w:pPr>
            <w:r>
              <w:t>Ć</w:t>
            </w:r>
            <w:r w:rsidR="00D25864" w:rsidRPr="007649ED">
              <w:t>wiczenia praktyczne/dyskusja / burza mózgów / metoda projektu / praca w grupach</w:t>
            </w:r>
          </w:p>
        </w:tc>
        <w:tc>
          <w:tcPr>
            <w:tcW w:w="2886" w:type="dxa"/>
          </w:tcPr>
          <w:p w14:paraId="4C5B15C7" w14:textId="31E80A66" w:rsidR="00D25864" w:rsidRPr="007649ED" w:rsidRDefault="007649ED" w:rsidP="00C731BB">
            <w:r>
              <w:rPr>
                <w:rFonts w:ascii="Calibri" w:hAnsi="Calibri"/>
              </w:rPr>
              <w:t>Ć</w:t>
            </w:r>
            <w:r w:rsidR="00D25864" w:rsidRPr="007649ED">
              <w:rPr>
                <w:rFonts w:ascii="Calibri" w:hAnsi="Calibri"/>
              </w:rPr>
              <w:t>wiczenia gramatyczne rozwiązywane na zajęciach indywidualnie lub w grupie pod kierunkiem prowadzącego</w:t>
            </w:r>
          </w:p>
        </w:tc>
        <w:tc>
          <w:tcPr>
            <w:tcW w:w="2542" w:type="dxa"/>
          </w:tcPr>
          <w:p w14:paraId="2B418CFC" w14:textId="0943F17F" w:rsidR="00D25864" w:rsidRPr="007649ED" w:rsidRDefault="007649ED" w:rsidP="00C731BB">
            <w:r>
              <w:t>I</w:t>
            </w:r>
            <w:r w:rsidR="00D25864" w:rsidRPr="007649ED">
              <w:t>ndywidualna ocena aktywności oraz przygotowanych prac projektowych</w:t>
            </w:r>
          </w:p>
        </w:tc>
      </w:tr>
      <w:tr w:rsidR="00D25864" w14:paraId="2AEFD860" w14:textId="77777777" w:rsidTr="00C731BB">
        <w:tc>
          <w:tcPr>
            <w:tcW w:w="1093" w:type="dxa"/>
          </w:tcPr>
          <w:p w14:paraId="4A5E2DA7" w14:textId="77777777" w:rsidR="00D25864" w:rsidRDefault="00D25864" w:rsidP="00C731BB">
            <w:r>
              <w:t>U_04</w:t>
            </w:r>
          </w:p>
        </w:tc>
        <w:tc>
          <w:tcPr>
            <w:tcW w:w="2644" w:type="dxa"/>
          </w:tcPr>
          <w:p w14:paraId="1A0A2E0C" w14:textId="6C41E338" w:rsidR="00D25864" w:rsidRPr="007649ED" w:rsidRDefault="007649ED" w:rsidP="00C731BB">
            <w:pPr>
              <w:tabs>
                <w:tab w:val="right" w:pos="2477"/>
              </w:tabs>
            </w:pPr>
            <w:r>
              <w:t>Ć</w:t>
            </w:r>
            <w:r w:rsidR="00D25864" w:rsidRPr="007649ED">
              <w:t>wiczenia praktyczne/dyskusja / burza mózgów / metoda projektu / praca w grupach</w:t>
            </w:r>
          </w:p>
        </w:tc>
        <w:tc>
          <w:tcPr>
            <w:tcW w:w="2886" w:type="dxa"/>
          </w:tcPr>
          <w:p w14:paraId="139535B0" w14:textId="1D2BBCFA" w:rsidR="00D25864" w:rsidRPr="007649ED" w:rsidRDefault="007649ED" w:rsidP="00C731BB">
            <w:r>
              <w:rPr>
                <w:rFonts w:ascii="Calibri" w:hAnsi="Calibri"/>
              </w:rPr>
              <w:t>Ć</w:t>
            </w:r>
            <w:r w:rsidR="00D25864" w:rsidRPr="007649ED">
              <w:rPr>
                <w:rFonts w:ascii="Calibri" w:hAnsi="Calibri"/>
              </w:rPr>
              <w:t>wiczenia gramatyczne rozwiązywane na zajęciach indywidualnie lub w grupie pod kierunkiem prowadzącego</w:t>
            </w:r>
          </w:p>
        </w:tc>
        <w:tc>
          <w:tcPr>
            <w:tcW w:w="2542" w:type="dxa"/>
          </w:tcPr>
          <w:p w14:paraId="5AD7FC1D" w14:textId="10AF847C" w:rsidR="00D25864" w:rsidRPr="007649ED" w:rsidRDefault="007649ED" w:rsidP="00C731BB">
            <w:r>
              <w:t>I</w:t>
            </w:r>
            <w:r w:rsidR="00D25864" w:rsidRPr="007649ED">
              <w:t>ndywidualna ocena aktywności oraz przygotowanych prac projektowych</w:t>
            </w:r>
          </w:p>
        </w:tc>
      </w:tr>
      <w:tr w:rsidR="00D25864" w14:paraId="6EAF6E4E" w14:textId="77777777" w:rsidTr="00C731BB">
        <w:tc>
          <w:tcPr>
            <w:tcW w:w="9165" w:type="dxa"/>
            <w:gridSpan w:val="4"/>
            <w:vAlign w:val="center"/>
          </w:tcPr>
          <w:p w14:paraId="4E4CADAC" w14:textId="77777777" w:rsidR="00D25864" w:rsidRPr="007649ED" w:rsidRDefault="00D25864" w:rsidP="00C731BB">
            <w:pPr>
              <w:jc w:val="center"/>
            </w:pPr>
            <w:r w:rsidRPr="007649ED">
              <w:t>KOMPETENCJE SPOŁECZNE</w:t>
            </w:r>
          </w:p>
        </w:tc>
      </w:tr>
      <w:tr w:rsidR="00D25864" w14:paraId="2CE61FCD" w14:textId="77777777" w:rsidTr="00C731BB">
        <w:tc>
          <w:tcPr>
            <w:tcW w:w="1093" w:type="dxa"/>
          </w:tcPr>
          <w:p w14:paraId="5B27A9D5" w14:textId="77777777" w:rsidR="00D25864" w:rsidRDefault="00D25864" w:rsidP="00C731BB">
            <w:r>
              <w:t>K_01</w:t>
            </w:r>
          </w:p>
        </w:tc>
        <w:tc>
          <w:tcPr>
            <w:tcW w:w="2644" w:type="dxa"/>
          </w:tcPr>
          <w:p w14:paraId="1BAB4831" w14:textId="77777777" w:rsidR="00D25864" w:rsidRPr="007649ED" w:rsidRDefault="00D25864" w:rsidP="00C731BB">
            <w:r w:rsidRPr="007649ED">
              <w:t>Ćwiczenia praktyczne/Dyskusja</w:t>
            </w:r>
          </w:p>
        </w:tc>
        <w:tc>
          <w:tcPr>
            <w:tcW w:w="2886" w:type="dxa"/>
          </w:tcPr>
          <w:p w14:paraId="14FD444A" w14:textId="77777777" w:rsidR="00D25864" w:rsidRPr="007649ED" w:rsidRDefault="00D25864" w:rsidP="00C731BB">
            <w:r w:rsidRPr="007649ED">
              <w:rPr>
                <w:rFonts w:ascii="Calibri" w:hAnsi="Calibri"/>
              </w:rPr>
              <w:t>Obserwacja pracy indywidualnej i grupowej</w:t>
            </w:r>
          </w:p>
        </w:tc>
        <w:tc>
          <w:tcPr>
            <w:tcW w:w="2542" w:type="dxa"/>
          </w:tcPr>
          <w:p w14:paraId="53317F1B" w14:textId="0CA76CD4" w:rsidR="00D25864" w:rsidRPr="007649ED" w:rsidRDefault="007649ED" w:rsidP="00C731BB">
            <w:r>
              <w:t>I</w:t>
            </w:r>
            <w:r w:rsidR="00D25864" w:rsidRPr="007649ED">
              <w:t>ndywidualna ocena aktywności</w:t>
            </w:r>
          </w:p>
        </w:tc>
      </w:tr>
      <w:tr w:rsidR="00D25864" w14:paraId="46EEA0C6" w14:textId="77777777" w:rsidTr="00C731BB">
        <w:tc>
          <w:tcPr>
            <w:tcW w:w="1093" w:type="dxa"/>
          </w:tcPr>
          <w:p w14:paraId="135ED205" w14:textId="77777777" w:rsidR="00D25864" w:rsidRDefault="00D25864" w:rsidP="00C731BB">
            <w:r>
              <w:t>K_02</w:t>
            </w:r>
          </w:p>
        </w:tc>
        <w:tc>
          <w:tcPr>
            <w:tcW w:w="2644" w:type="dxa"/>
          </w:tcPr>
          <w:p w14:paraId="37ABB56D" w14:textId="77777777" w:rsidR="00D25864" w:rsidRPr="007649ED" w:rsidRDefault="00D25864" w:rsidP="00C731BB">
            <w:r w:rsidRPr="007649ED">
              <w:t>Ćwiczenia praktyczne/Dyskusja</w:t>
            </w:r>
          </w:p>
        </w:tc>
        <w:tc>
          <w:tcPr>
            <w:tcW w:w="2886" w:type="dxa"/>
          </w:tcPr>
          <w:p w14:paraId="515BE57F" w14:textId="77777777" w:rsidR="00D25864" w:rsidRPr="007649ED" w:rsidRDefault="00D25864" w:rsidP="00C731BB">
            <w:r w:rsidRPr="007649ED">
              <w:rPr>
                <w:rFonts w:ascii="Calibri" w:hAnsi="Calibri"/>
              </w:rPr>
              <w:t>Obserwacja pracy indywidualnej i grupowej</w:t>
            </w:r>
          </w:p>
        </w:tc>
        <w:tc>
          <w:tcPr>
            <w:tcW w:w="2542" w:type="dxa"/>
          </w:tcPr>
          <w:p w14:paraId="4D801D3E" w14:textId="70D26798" w:rsidR="00D25864" w:rsidRPr="007649ED" w:rsidRDefault="007649ED" w:rsidP="00C731BB">
            <w:r>
              <w:t>I</w:t>
            </w:r>
            <w:r w:rsidR="00D25864" w:rsidRPr="007649ED">
              <w:t>ndywidualna ocena aktywności</w:t>
            </w:r>
          </w:p>
        </w:tc>
      </w:tr>
      <w:tr w:rsidR="00D25864" w14:paraId="3EBCD7D2" w14:textId="77777777" w:rsidTr="00C731BB">
        <w:tc>
          <w:tcPr>
            <w:tcW w:w="1093" w:type="dxa"/>
          </w:tcPr>
          <w:p w14:paraId="4B9AB02F" w14:textId="77777777" w:rsidR="00D25864" w:rsidRDefault="00D25864" w:rsidP="00C731BB">
            <w:r>
              <w:lastRenderedPageBreak/>
              <w:t>K_03</w:t>
            </w:r>
          </w:p>
        </w:tc>
        <w:tc>
          <w:tcPr>
            <w:tcW w:w="2644" w:type="dxa"/>
          </w:tcPr>
          <w:p w14:paraId="0865D644" w14:textId="77777777" w:rsidR="00D25864" w:rsidRDefault="00D25864" w:rsidP="00C731BB">
            <w:r>
              <w:t>Ćwiczenia praktyczne/Dyskusja</w:t>
            </w:r>
          </w:p>
        </w:tc>
        <w:tc>
          <w:tcPr>
            <w:tcW w:w="2886" w:type="dxa"/>
          </w:tcPr>
          <w:p w14:paraId="45D9A45A" w14:textId="77777777" w:rsidR="00D25864" w:rsidRDefault="00D25864" w:rsidP="00C731BB">
            <w:r>
              <w:rPr>
                <w:rFonts w:ascii="Calibri" w:hAnsi="Calibri"/>
                <w:sz w:val="24"/>
                <w:szCs w:val="24"/>
              </w:rPr>
              <w:t>Obserwacja pracy indywidualnej i grupowej</w:t>
            </w:r>
          </w:p>
        </w:tc>
        <w:tc>
          <w:tcPr>
            <w:tcW w:w="2542" w:type="dxa"/>
          </w:tcPr>
          <w:p w14:paraId="4982ECA2" w14:textId="4C9441F3" w:rsidR="00D25864" w:rsidRDefault="007649ED" w:rsidP="00C731BB">
            <w:r>
              <w:t>I</w:t>
            </w:r>
            <w:r w:rsidR="00D25864">
              <w:t>ndywidualna ocena aktywności</w:t>
            </w:r>
          </w:p>
        </w:tc>
      </w:tr>
    </w:tbl>
    <w:p w14:paraId="6DB06C60" w14:textId="77777777" w:rsidR="00D25864" w:rsidRPr="00507C5D" w:rsidRDefault="00D25864" w:rsidP="00D25864">
      <w:pPr>
        <w:rPr>
          <w:b/>
        </w:rPr>
      </w:pPr>
    </w:p>
    <w:p w14:paraId="243A9DF5" w14:textId="77777777" w:rsidR="00D25864" w:rsidRPr="004956E0" w:rsidRDefault="00D25864" w:rsidP="00D2586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uwagi…</w:t>
      </w:r>
    </w:p>
    <w:p w14:paraId="77CA75E0" w14:textId="77777777" w:rsidR="00D25864" w:rsidRPr="007649ED" w:rsidRDefault="00D25864" w:rsidP="00D25864">
      <w:pPr>
        <w:pStyle w:val="paragraph"/>
        <w:spacing w:after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Ogólne warunki uzyskania zaliczenia przedmiotu:</w:t>
      </w:r>
    </w:p>
    <w:p w14:paraId="2D190338" w14:textId="77777777" w:rsidR="00D25864" w:rsidRPr="007649ED" w:rsidRDefault="00D25864" w:rsidP="00D25864">
      <w:pPr>
        <w:pStyle w:val="paragraph"/>
        <w:spacing w:after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Obecność na zajęciach.</w:t>
      </w: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Dopuszczalne są 2 nieobecności nieusprawiedliwione w ciągu semestru; w przypadku studentów realizujących Indywidualną Organizację Studiów (IOS), wymagana jest obecność na zajęciach, w czasie których odbywają się zapowiedziane kolokwia. Studenci nieobecni na zajęciach mają obowiązek przyswojenia zrealizowanego materiału we własnym zakresie. </w:t>
      </w:r>
      <w:r w:rsidRPr="007649ED">
        <w:rPr>
          <w:rFonts w:asciiTheme="minorHAnsi" w:hAnsiTheme="minorHAnsi" w:cstheme="minorHAnsi"/>
          <w:color w:val="222222"/>
          <w:sz w:val="22"/>
          <w:szCs w:val="22"/>
        </w:rPr>
        <w:t>Student nieobecny na zajęciach ma prawo skorzystać z pomocy w uzupełnieniu/nadrobieniu materiału w czasie konsultacji prowadzącego, po uprzednim poinformowaniu o chęci uzyskania takiej pomocy i umówieniu się na spotkanie.</w:t>
      </w:r>
    </w:p>
    <w:p w14:paraId="7FCCE38C" w14:textId="77777777" w:rsidR="007649ED" w:rsidRDefault="007649ED" w:rsidP="007649ED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7649E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P</w:t>
      </w:r>
      <w:r w:rsidR="00D25864" w:rsidRPr="007649E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ozytywne zaliczenie wszystkich kolokwiów w przewidzianym terminie.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D25864" w:rsidRPr="007649E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Prowadzący zobowiązuje się podać zagadnienia na kolokwium co najmniej 2 tygodnie przed planowaną datą. W przypadku nieusprawiedliwionej nieobecności</w:t>
      </w:r>
      <w:r w:rsidR="00D25864"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na kolokwium, student otrzymuje ocenę niedostateczną, bez możliwości jej poprawy. </w:t>
      </w:r>
    </w:p>
    <w:p w14:paraId="1AD630CB" w14:textId="67E60EA6" w:rsidR="007649ED" w:rsidRPr="007649ED" w:rsidRDefault="00D25864" w:rsidP="007649ED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 przypadku nieobecności usprawiedliwionej, student jest zobowiązany przystąpić do zaliczenia kolokwium w ciągu 2 tygodni od powrotu na uczelnię. Dotyczy to również studentów realizujących Indywidualną Organizację Studiów (IOS). Poprawa może nastąpić w trakcie konsultacji lub w trakcie innych zajęć prowadzącego, jednak wyłącznie po uzyskaniu wcześniejszej zgody. Student wyrażający chęć poprawy kolokwium proszony jest o kontakt z prowadzącym w celu ustalenia terminu. </w:t>
      </w:r>
    </w:p>
    <w:p w14:paraId="15862110" w14:textId="0846AFE2" w:rsidR="00D25864" w:rsidRPr="007649ED" w:rsidRDefault="00D25864" w:rsidP="00D25864">
      <w:pPr>
        <w:pStyle w:val="paragraph"/>
        <w:spacing w:after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Student ma możliwość poprawy jednej oceny pozytywnej, jeden raz w trakcie semestru. Gdy poprawa następuje z oceny pozytywnej, która nie satysfakcjonuje studenta, na ocenę wyższą, wtedy prowadzący bierze pod uwagę tylko wyższą ocenę.</w:t>
      </w:r>
    </w:p>
    <w:p w14:paraId="02CA6106" w14:textId="015BC3A7" w:rsidR="00D25864" w:rsidRPr="007649ED" w:rsidRDefault="00D25864" w:rsidP="00D25864">
      <w:pPr>
        <w:pStyle w:val="paragraph"/>
        <w:spacing w:after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Ilość testów (tzw. wejściówek) przeprowadzanych w semestrze zależy od decyzji prowadzącego, który nie musi zapowiadać testu. Zagadnienia na test niezapowiedziany obejmują materiał zrealizowany na poprzednich zajęciach. </w:t>
      </w: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Niezaliczony test (tzw. </w:t>
      </w:r>
      <w:proofErr w:type="spellStart"/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wej</w:t>
      </w:r>
      <w:r w:rsidR="007649E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ś</w:t>
      </w: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ci</w:t>
      </w:r>
      <w:r w:rsidR="007649ED">
        <w:rPr>
          <w:rStyle w:val="spellingerror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S"/>
        </w:rPr>
        <w:t>ó</w:t>
      </w: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wka</w:t>
      </w:r>
      <w:proofErr w:type="spellEnd"/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 nie decyduje o negatywnej ocenie semestralnej.</w:t>
      </w:r>
      <w:r w:rsidRPr="007649E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F73F878" w14:textId="665E68FD" w:rsidR="007649ED" w:rsidRPr="007649ED" w:rsidRDefault="007649ED" w:rsidP="007649E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649ED">
        <w:rPr>
          <w:rFonts w:asciiTheme="minorHAnsi" w:hAnsiTheme="minorHAnsi" w:cstheme="minorHAnsi"/>
          <w:sz w:val="22"/>
          <w:szCs w:val="22"/>
          <w:u w:val="single"/>
        </w:rPr>
        <w:t xml:space="preserve">Terminowe oddawanie </w:t>
      </w: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prac domowych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.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Oddawanie prac domowych</w:t>
      </w: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 ustalonym terminie bez usprawiedliwienia ewentualnej nieobecności skutkuje uzyskaniem za pracę oceny niedostatecznej bez możliwości jej poprawy. Niezaliczona praca domowa nie decyduje o niedostatecznej ocenie semestralnej.</w:t>
      </w:r>
      <w:r w:rsidRPr="007649E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F0FFF57" w14:textId="77777777" w:rsidR="007649ED" w:rsidRPr="007649ED" w:rsidRDefault="007649ED" w:rsidP="007649ED">
      <w:pPr>
        <w:spacing w:after="0" w:line="240" w:lineRule="auto"/>
        <w:jc w:val="both"/>
        <w:rPr>
          <w:rFonts w:cstheme="minorHAnsi"/>
        </w:rPr>
      </w:pPr>
    </w:p>
    <w:p w14:paraId="28F8E38B" w14:textId="77777777" w:rsidR="00D25864" w:rsidRPr="007649ED" w:rsidRDefault="00D25864" w:rsidP="00D25864">
      <w:pPr>
        <w:pStyle w:val="paragraph"/>
        <w:spacing w:after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Oceny:</w:t>
      </w:r>
    </w:p>
    <w:p w14:paraId="3E565AFA" w14:textId="31B55973" w:rsidR="00D25864" w:rsidRPr="007649ED" w:rsidRDefault="00D25864" w:rsidP="00D25864">
      <w:pPr>
        <w:pStyle w:val="paragraph"/>
        <w:spacing w:after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Ocena niedostateczna: Student nie uczestniczy aktywnie w zajęciach, nie wykonuje prac zadanych do samodzielnego lub zespołowego przygotowania. Nie zalicza kolokwiów/testów.</w:t>
      </w:r>
    </w:p>
    <w:p w14:paraId="64A3DF80" w14:textId="127C2C07" w:rsidR="00D25864" w:rsidRPr="007649ED" w:rsidRDefault="00D25864" w:rsidP="00D25864">
      <w:pPr>
        <w:pStyle w:val="paragraph"/>
        <w:spacing w:after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Ocena dostateczna: Student posiada podstawową wiedzę z wykładanego przedmiotu. Uczestniczy aktywnie w zajęciach, wykonuje zadane prace i zadania zespołowe, ale mają one charakter odtwórczy. Jego wypowiedzi są proste, popełnia błędy gramatyczne i stylistyczne, posługuje się podstawowym zasobem słów poznanych na zajęciach. </w:t>
      </w:r>
    </w:p>
    <w:p w14:paraId="29C4A606" w14:textId="006FB09C" w:rsidR="00D25864" w:rsidRPr="007649ED" w:rsidRDefault="00D25864" w:rsidP="00D25864">
      <w:pPr>
        <w:pStyle w:val="paragraph"/>
        <w:spacing w:after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Ocena dobra: Student posiada ogólną wiedzę przedmiotową. Jest aktywny na zajęciach. Potrafi samodzielnie realizować wyznaczone zadania, jego prace mają charakter twórczy. W wypowiedzi posługuje się bogatym słownictwem, popełnia niewiele błędów stylistycznych i gramatycznych. </w:t>
      </w:r>
    </w:p>
    <w:p w14:paraId="2AA9FF54" w14:textId="0E4A79BC" w:rsidR="00D25864" w:rsidRPr="007649ED" w:rsidRDefault="00D25864" w:rsidP="00D25864">
      <w:pPr>
        <w:pStyle w:val="paragraph"/>
        <w:spacing w:after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Ocena bardzo dobra: Student wykazuje się szeroką wiedzę przedmiotową, którą samodzielnie poszerza i ugruntowuje. Jest aktywny na zajęciach. Jego wypowiedzi i udział w dyskusji charakteryzują się bogatym słownictwem odpowiednim dla danej tematyki, popełnia niewiele błędów gramatycznych i stylistycznych. Wykazuje się inicjatywą i dąży do pogłębiania swoich kompetencji. </w:t>
      </w:r>
    </w:p>
    <w:p w14:paraId="20248A33" w14:textId="68118937" w:rsidR="00E56C00" w:rsidRDefault="00D25864" w:rsidP="00D25864">
      <w:pPr>
        <w:pStyle w:val="paragraph"/>
        <w:spacing w:after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649E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Punktacja procentowa na </w:t>
      </w:r>
      <w:r w:rsid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kolokwiach/testach/pracach zaliczeniowych:</w:t>
      </w:r>
    </w:p>
    <w:p w14:paraId="7C1DAAD3" w14:textId="192F6C65" w:rsidR="00E56C00" w:rsidRPr="00E56C00" w:rsidRDefault="00E56C00" w:rsidP="00E56C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0%-59% — 2 (</w:t>
      </w:r>
      <w:proofErr w:type="spellStart"/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ndst</w:t>
      </w:r>
      <w:proofErr w:type="spellEnd"/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</w:t>
      </w:r>
    </w:p>
    <w:p w14:paraId="3D4D3128" w14:textId="3EF5F0A4" w:rsidR="00E56C00" w:rsidRPr="00E56C00" w:rsidRDefault="00E56C00" w:rsidP="00E56C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60%-70% — 3 (</w:t>
      </w:r>
      <w:proofErr w:type="spellStart"/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dst</w:t>
      </w:r>
      <w:proofErr w:type="spellEnd"/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</w:t>
      </w:r>
    </w:p>
    <w:p w14:paraId="550F4C20" w14:textId="77777777" w:rsidR="00E56C00" w:rsidRDefault="00E56C00" w:rsidP="00E56C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71%-76% — 3,5 (</w:t>
      </w:r>
      <w:proofErr w:type="spellStart"/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dst</w:t>
      </w:r>
      <w:proofErr w:type="spellEnd"/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+)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br/>
      </w:r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77%-86% — 4 (</w:t>
      </w:r>
      <w:proofErr w:type="spellStart"/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db</w:t>
      </w:r>
      <w:proofErr w:type="spellEnd"/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</w:t>
      </w:r>
    </w:p>
    <w:p w14:paraId="3B275F12" w14:textId="1947081F" w:rsidR="00E56C00" w:rsidRDefault="00E56C00" w:rsidP="00E56C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87%-92% — 4,5 (</w:t>
      </w:r>
      <w:proofErr w:type="spellStart"/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db</w:t>
      </w:r>
      <w:proofErr w:type="spellEnd"/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+)</w:t>
      </w:r>
    </w:p>
    <w:p w14:paraId="27D2CE24" w14:textId="1723C61D" w:rsidR="00D25864" w:rsidRDefault="00D25864" w:rsidP="00E56C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93%-100% — 5 (</w:t>
      </w:r>
      <w:proofErr w:type="spellStart"/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bdb</w:t>
      </w:r>
      <w:proofErr w:type="spellEnd"/>
      <w:r w:rsidRPr="00E56C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</w:t>
      </w:r>
    </w:p>
    <w:p w14:paraId="585A7373" w14:textId="77777777" w:rsidR="000853F8" w:rsidRPr="00E56C00" w:rsidRDefault="000853F8" w:rsidP="00E56C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D3B130B" w14:textId="77777777" w:rsidR="00D25864" w:rsidRDefault="00D25864" w:rsidP="00D25864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5864" w:rsidRPr="004E2DB4" w14:paraId="3FE9671F" w14:textId="77777777" w:rsidTr="00C731BB">
        <w:tc>
          <w:tcPr>
            <w:tcW w:w="4606" w:type="dxa"/>
          </w:tcPr>
          <w:p w14:paraId="3E567047" w14:textId="77777777" w:rsidR="00D25864" w:rsidRPr="004E2DB4" w:rsidRDefault="00D25864" w:rsidP="00C731BB">
            <w:r w:rsidRPr="004E2DB4">
              <w:t>Forma aktywności studenta</w:t>
            </w:r>
          </w:p>
        </w:tc>
        <w:tc>
          <w:tcPr>
            <w:tcW w:w="4606" w:type="dxa"/>
          </w:tcPr>
          <w:p w14:paraId="151E211F" w14:textId="77777777" w:rsidR="00D25864" w:rsidRPr="004E2DB4" w:rsidRDefault="00D25864" w:rsidP="00C731BB">
            <w:r w:rsidRPr="004E2DB4">
              <w:t>Liczba godzin</w:t>
            </w:r>
          </w:p>
        </w:tc>
      </w:tr>
      <w:tr w:rsidR="00D25864" w14:paraId="7F386679" w14:textId="77777777" w:rsidTr="00C731BB">
        <w:tc>
          <w:tcPr>
            <w:tcW w:w="4606" w:type="dxa"/>
          </w:tcPr>
          <w:p w14:paraId="7825E753" w14:textId="77777777" w:rsidR="00D25864" w:rsidRPr="0087085E" w:rsidRDefault="00D25864" w:rsidP="00C731BB">
            <w:r w:rsidRPr="0087085E">
              <w:t xml:space="preserve">Liczba godzin kontaktowych z nauczycielem </w:t>
            </w:r>
          </w:p>
          <w:p w14:paraId="61285DE7" w14:textId="77777777" w:rsidR="00D25864" w:rsidRPr="0087085E" w:rsidRDefault="00D25864" w:rsidP="00C731BB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64A73F68" w14:textId="77777777" w:rsidR="00D25864" w:rsidRPr="0087085E" w:rsidRDefault="00D25864" w:rsidP="00C731BB">
            <w:r>
              <w:t>30+30</w:t>
            </w:r>
          </w:p>
        </w:tc>
      </w:tr>
      <w:tr w:rsidR="00D25864" w14:paraId="7CB3162D" w14:textId="77777777" w:rsidTr="00C731BB">
        <w:tc>
          <w:tcPr>
            <w:tcW w:w="4606" w:type="dxa"/>
          </w:tcPr>
          <w:p w14:paraId="31C02D2A" w14:textId="77777777" w:rsidR="00D25864" w:rsidRPr="0087085E" w:rsidRDefault="00D25864" w:rsidP="00C731BB">
            <w:r w:rsidRPr="0087085E">
              <w:t>Liczba godzin indywidualnej pracy studenta</w:t>
            </w:r>
          </w:p>
          <w:p w14:paraId="34916BD1" w14:textId="77777777" w:rsidR="00D25864" w:rsidRPr="0087085E" w:rsidRDefault="00D25864" w:rsidP="00C731BB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9E1F64F" w14:textId="77777777" w:rsidR="00D25864" w:rsidRPr="0087085E" w:rsidRDefault="00D25864" w:rsidP="00C731BB">
            <w:r>
              <w:t>45+45</w:t>
            </w:r>
          </w:p>
        </w:tc>
      </w:tr>
    </w:tbl>
    <w:p w14:paraId="7D66C89C" w14:textId="77777777" w:rsidR="00D25864" w:rsidRDefault="00D25864" w:rsidP="00D25864">
      <w:pPr>
        <w:spacing w:after="0"/>
        <w:rPr>
          <w:b/>
        </w:rPr>
      </w:pPr>
    </w:p>
    <w:p w14:paraId="1C91CEC6" w14:textId="0C2B70E9" w:rsidR="00E56C00" w:rsidRPr="00A634FB" w:rsidRDefault="00D25864" w:rsidP="00A634F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  <w:r w:rsidR="00E56C00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5864" w14:paraId="5FF0D8C4" w14:textId="77777777" w:rsidTr="00C731BB">
        <w:tc>
          <w:tcPr>
            <w:tcW w:w="9212" w:type="dxa"/>
          </w:tcPr>
          <w:p w14:paraId="709BD56C" w14:textId="77777777" w:rsidR="00E56C00" w:rsidRDefault="00D25864" w:rsidP="00C731BB">
            <w:r w:rsidRPr="00FB2C7A">
              <w:rPr>
                <w:b/>
                <w:bCs/>
              </w:rPr>
              <w:t>Literatura podstawowa:</w:t>
            </w:r>
            <w:r w:rsidR="00E56C00">
              <w:t xml:space="preserve"> </w:t>
            </w:r>
          </w:p>
          <w:p w14:paraId="4686F884" w14:textId="77777777" w:rsidR="00E56C00" w:rsidRPr="00031F8F" w:rsidRDefault="00E56C00" w:rsidP="00E56C00">
            <w:pPr>
              <w:pStyle w:val="Akapitzlist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E56C00">
              <w:rPr>
                <w:lang w:val="en-US"/>
              </w:rPr>
              <w:t>Chiuchiù</w:t>
            </w:r>
            <w:proofErr w:type="spellEnd"/>
            <w:r w:rsidRPr="00E56C00">
              <w:rPr>
                <w:lang w:val="en-US"/>
              </w:rPr>
              <w:t xml:space="preserve"> G., A., In </w:t>
            </w:r>
            <w:proofErr w:type="spellStart"/>
            <w:r w:rsidRPr="00E56C00">
              <w:rPr>
                <w:lang w:val="en-US"/>
              </w:rPr>
              <w:t>italiano</w:t>
            </w:r>
            <w:proofErr w:type="spellEnd"/>
            <w:r w:rsidRPr="00E56C00">
              <w:rPr>
                <w:lang w:val="en-US"/>
              </w:rPr>
              <w:t xml:space="preserve">. </w:t>
            </w:r>
            <w:r w:rsidRPr="00031F8F">
              <w:rPr>
                <w:lang w:val="en-US"/>
              </w:rPr>
              <w:t xml:space="preserve">Il </w:t>
            </w:r>
            <w:proofErr w:type="spellStart"/>
            <w:r w:rsidRPr="00031F8F">
              <w:rPr>
                <w:lang w:val="en-US"/>
              </w:rPr>
              <w:t>corso</w:t>
            </w:r>
            <w:proofErr w:type="spellEnd"/>
            <w:r w:rsidRPr="00031F8F">
              <w:rPr>
                <w:lang w:val="en-US"/>
              </w:rPr>
              <w:t xml:space="preserve">, vol. II, </w:t>
            </w:r>
            <w:proofErr w:type="spellStart"/>
            <w:r w:rsidRPr="00031F8F">
              <w:rPr>
                <w:lang w:val="en-US"/>
              </w:rPr>
              <w:t>Hoepli</w:t>
            </w:r>
            <w:proofErr w:type="spellEnd"/>
            <w:r w:rsidRPr="00031F8F">
              <w:rPr>
                <w:lang w:val="en-US"/>
              </w:rPr>
              <w:t>, Milano 2016</w:t>
            </w:r>
          </w:p>
          <w:p w14:paraId="5D7C709B" w14:textId="77777777" w:rsidR="00E56C00" w:rsidRPr="000853F8" w:rsidRDefault="00E56C00" w:rsidP="00E56C00">
            <w:pPr>
              <w:pStyle w:val="Akapitzlist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E56C00">
              <w:rPr>
                <w:lang w:val="en-US"/>
              </w:rPr>
              <w:t>Jafrancesco</w:t>
            </w:r>
            <w:proofErr w:type="spellEnd"/>
            <w:r w:rsidRPr="00E56C00">
              <w:rPr>
                <w:lang w:val="en-US"/>
              </w:rPr>
              <w:t xml:space="preserve"> E., Parla e </w:t>
            </w:r>
            <w:proofErr w:type="spellStart"/>
            <w:r w:rsidRPr="00E56C00">
              <w:rPr>
                <w:lang w:val="en-US"/>
              </w:rPr>
              <w:t>scrivi</w:t>
            </w:r>
            <w:proofErr w:type="spellEnd"/>
            <w:r w:rsidRPr="00E56C00">
              <w:rPr>
                <w:lang w:val="en-US"/>
              </w:rPr>
              <w:t xml:space="preserve">. La lingua </w:t>
            </w:r>
            <w:proofErr w:type="spellStart"/>
            <w:r w:rsidRPr="00E56C00">
              <w:rPr>
                <w:lang w:val="en-US"/>
              </w:rPr>
              <w:t>italiana</w:t>
            </w:r>
            <w:proofErr w:type="spellEnd"/>
            <w:r w:rsidRPr="00E56C00">
              <w:rPr>
                <w:lang w:val="en-US"/>
              </w:rPr>
              <w:t xml:space="preserve"> come L2 a </w:t>
            </w:r>
            <w:proofErr w:type="spellStart"/>
            <w:r w:rsidRPr="00E56C00">
              <w:rPr>
                <w:lang w:val="en-US"/>
              </w:rPr>
              <w:t>livello</w:t>
            </w:r>
            <w:proofErr w:type="spellEnd"/>
            <w:r w:rsidRPr="00E56C00">
              <w:rPr>
                <w:lang w:val="en-US"/>
              </w:rPr>
              <w:t xml:space="preserve"> </w:t>
            </w:r>
            <w:proofErr w:type="spellStart"/>
            <w:r w:rsidRPr="00E56C00">
              <w:rPr>
                <w:lang w:val="en-US"/>
              </w:rPr>
              <w:t>elementare</w:t>
            </w:r>
            <w:proofErr w:type="spellEnd"/>
            <w:r w:rsidRPr="00E56C00">
              <w:rPr>
                <w:lang w:val="en-US"/>
              </w:rPr>
              <w:t xml:space="preserve"> e </w:t>
            </w:r>
            <w:proofErr w:type="spellStart"/>
            <w:r w:rsidRPr="00E56C00">
              <w:rPr>
                <w:lang w:val="en-US"/>
              </w:rPr>
              <w:t>avanzato</w:t>
            </w:r>
            <w:proofErr w:type="spellEnd"/>
            <w:r w:rsidRPr="00E56C00">
              <w:rPr>
                <w:lang w:val="en-US"/>
              </w:rPr>
              <w:t xml:space="preserve">., </w:t>
            </w:r>
            <w:proofErr w:type="spellStart"/>
            <w:r w:rsidRPr="00E56C00">
              <w:rPr>
                <w:lang w:val="en-US"/>
              </w:rPr>
              <w:t>Cendali</w:t>
            </w:r>
            <w:proofErr w:type="spellEnd"/>
            <w:r w:rsidRPr="00E56C00">
              <w:rPr>
                <w:lang w:val="en-US"/>
              </w:rPr>
              <w:t xml:space="preserve"> </w:t>
            </w:r>
            <w:proofErr w:type="spellStart"/>
            <w:r w:rsidRPr="00E56C00">
              <w:rPr>
                <w:lang w:val="en-US"/>
              </w:rPr>
              <w:t>Editori</w:t>
            </w:r>
            <w:proofErr w:type="spellEnd"/>
            <w:r w:rsidRPr="00E56C00">
              <w:rPr>
                <w:lang w:val="en-US"/>
              </w:rPr>
              <w:t xml:space="preserve"> in Firenze, Firenze 2018</w:t>
            </w:r>
          </w:p>
          <w:p w14:paraId="2A3E7850" w14:textId="1DC29AE8" w:rsidR="00E56C00" w:rsidRPr="00E56C00" w:rsidRDefault="00E56C00" w:rsidP="00E56C00">
            <w:pPr>
              <w:pStyle w:val="Akapitzlist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E56C00">
              <w:rPr>
                <w:lang w:val="en-US"/>
              </w:rPr>
              <w:t>Mezzadri</w:t>
            </w:r>
            <w:proofErr w:type="spellEnd"/>
            <w:r w:rsidRPr="00E56C00">
              <w:rPr>
                <w:lang w:val="en-US"/>
              </w:rPr>
              <w:t xml:space="preserve"> M., Grammatica </w:t>
            </w:r>
            <w:proofErr w:type="spellStart"/>
            <w:r w:rsidRPr="00E56C00">
              <w:rPr>
                <w:lang w:val="en-US"/>
              </w:rPr>
              <w:t>essenziale</w:t>
            </w:r>
            <w:proofErr w:type="spellEnd"/>
            <w:r w:rsidRPr="00E56C00">
              <w:rPr>
                <w:lang w:val="en-US"/>
              </w:rPr>
              <w:t xml:space="preserve"> </w:t>
            </w:r>
            <w:proofErr w:type="spellStart"/>
            <w:r w:rsidRPr="00E56C00">
              <w:rPr>
                <w:lang w:val="en-US"/>
              </w:rPr>
              <w:t>della</w:t>
            </w:r>
            <w:proofErr w:type="spellEnd"/>
            <w:r w:rsidRPr="00E56C00">
              <w:rPr>
                <w:lang w:val="en-US"/>
              </w:rPr>
              <w:t xml:space="preserve"> lingua </w:t>
            </w:r>
            <w:proofErr w:type="spellStart"/>
            <w:r w:rsidRPr="00E56C00">
              <w:rPr>
                <w:lang w:val="en-US"/>
              </w:rPr>
              <w:t>italiana</w:t>
            </w:r>
            <w:proofErr w:type="spellEnd"/>
            <w:r w:rsidRPr="00E56C00">
              <w:rPr>
                <w:lang w:val="en-US"/>
              </w:rPr>
              <w:t xml:space="preserve"> con </w:t>
            </w:r>
            <w:proofErr w:type="spellStart"/>
            <w:r w:rsidRPr="00E56C00">
              <w:rPr>
                <w:lang w:val="en-US"/>
              </w:rPr>
              <w:t>esercizi</w:t>
            </w:r>
            <w:proofErr w:type="spellEnd"/>
            <w:r w:rsidRPr="00E56C00">
              <w:rPr>
                <w:lang w:val="en-US"/>
              </w:rPr>
              <w:t xml:space="preserve">.,Guerra </w:t>
            </w:r>
            <w:proofErr w:type="spellStart"/>
            <w:r w:rsidRPr="00E56C00">
              <w:rPr>
                <w:lang w:val="en-US"/>
              </w:rPr>
              <w:t>Edizioni</w:t>
            </w:r>
            <w:proofErr w:type="spellEnd"/>
            <w:r w:rsidRPr="00E56C00">
              <w:rPr>
                <w:lang w:val="en-US"/>
              </w:rPr>
              <w:t xml:space="preserve">, Perugia 2008 </w:t>
            </w:r>
          </w:p>
          <w:p w14:paraId="6F704135" w14:textId="52C3F52E" w:rsidR="00E56C00" w:rsidRPr="00E56C00" w:rsidRDefault="00E56C00" w:rsidP="00E56C00">
            <w:pPr>
              <w:pStyle w:val="Akapitzlist"/>
              <w:numPr>
                <w:ilvl w:val="0"/>
                <w:numId w:val="6"/>
              </w:numPr>
              <w:rPr>
                <w:lang w:val="en-US"/>
              </w:rPr>
            </w:pPr>
            <w:r w:rsidRPr="00E56C00">
              <w:rPr>
                <w:lang w:val="en-US"/>
              </w:rPr>
              <w:t xml:space="preserve">Nocchi S., Grammatica </w:t>
            </w:r>
            <w:proofErr w:type="spellStart"/>
            <w:r w:rsidRPr="00E56C00">
              <w:rPr>
                <w:lang w:val="en-US"/>
              </w:rPr>
              <w:t>pratica</w:t>
            </w:r>
            <w:proofErr w:type="spellEnd"/>
            <w:r w:rsidRPr="00E56C00">
              <w:rPr>
                <w:lang w:val="en-US"/>
              </w:rPr>
              <w:t xml:space="preserve"> </w:t>
            </w:r>
            <w:proofErr w:type="spellStart"/>
            <w:r w:rsidRPr="00E56C00">
              <w:rPr>
                <w:lang w:val="en-US"/>
              </w:rPr>
              <w:t>della</w:t>
            </w:r>
            <w:proofErr w:type="spellEnd"/>
            <w:r w:rsidRPr="00E56C00">
              <w:rPr>
                <w:lang w:val="en-US"/>
              </w:rPr>
              <w:t xml:space="preserve"> lingua </w:t>
            </w:r>
            <w:proofErr w:type="spellStart"/>
            <w:r w:rsidRPr="00E56C00">
              <w:rPr>
                <w:lang w:val="en-US"/>
              </w:rPr>
              <w:t>italiana</w:t>
            </w:r>
            <w:proofErr w:type="spellEnd"/>
            <w:r w:rsidRPr="00E56C00">
              <w:rPr>
                <w:lang w:val="en-US"/>
              </w:rPr>
              <w:t xml:space="preserve">., Alma </w:t>
            </w:r>
            <w:proofErr w:type="spellStart"/>
            <w:r w:rsidRPr="00E56C00">
              <w:rPr>
                <w:lang w:val="en-US"/>
              </w:rPr>
              <w:t>Edizioni</w:t>
            </w:r>
            <w:proofErr w:type="spellEnd"/>
            <w:r w:rsidRPr="00E56C00">
              <w:rPr>
                <w:lang w:val="en-US"/>
              </w:rPr>
              <w:t>, Firenze 2022</w:t>
            </w:r>
          </w:p>
          <w:p w14:paraId="6D2E490D" w14:textId="46F97FDE" w:rsidR="00D25864" w:rsidRPr="00E56C00" w:rsidRDefault="00E56C00" w:rsidP="00E56C00">
            <w:pPr>
              <w:pStyle w:val="Akapitzlist"/>
              <w:numPr>
                <w:ilvl w:val="0"/>
                <w:numId w:val="6"/>
              </w:numPr>
              <w:rPr>
                <w:lang w:val="en-US"/>
              </w:rPr>
            </w:pPr>
            <w:r w:rsidRPr="00E56C00">
              <w:rPr>
                <w:lang w:val="en-US"/>
              </w:rPr>
              <w:t xml:space="preserve">Perini E., Grammatica </w:t>
            </w:r>
            <w:proofErr w:type="spellStart"/>
            <w:r w:rsidRPr="00E56C00">
              <w:rPr>
                <w:lang w:val="en-US"/>
              </w:rPr>
              <w:t>italiana</w:t>
            </w:r>
            <w:proofErr w:type="spellEnd"/>
            <w:r w:rsidRPr="00E56C00">
              <w:rPr>
                <w:lang w:val="en-US"/>
              </w:rPr>
              <w:t xml:space="preserve"> per tutti., </w:t>
            </w:r>
            <w:proofErr w:type="spellStart"/>
            <w:r w:rsidRPr="00E56C00">
              <w:rPr>
                <w:lang w:val="en-US"/>
              </w:rPr>
              <w:t>Giunti</w:t>
            </w:r>
            <w:proofErr w:type="spellEnd"/>
            <w:r w:rsidRPr="00E56C00">
              <w:rPr>
                <w:lang w:val="en-US"/>
              </w:rPr>
              <w:t xml:space="preserve"> </w:t>
            </w:r>
            <w:proofErr w:type="spellStart"/>
            <w:r w:rsidRPr="00E56C00">
              <w:rPr>
                <w:lang w:val="en-US"/>
              </w:rPr>
              <w:t>Editore</w:t>
            </w:r>
            <w:proofErr w:type="spellEnd"/>
            <w:r w:rsidRPr="00E56C00">
              <w:rPr>
                <w:lang w:val="en-US"/>
              </w:rPr>
              <w:t>, Firenze 2019</w:t>
            </w:r>
          </w:p>
          <w:p w14:paraId="3C776E9E" w14:textId="77777777" w:rsidR="00A634FB" w:rsidRDefault="00D25864" w:rsidP="00C731BB">
            <w:pPr>
              <w:rPr>
                <w:b/>
                <w:bCs/>
              </w:rPr>
            </w:pPr>
            <w:r w:rsidRPr="00FB2C7A">
              <w:rPr>
                <w:b/>
                <w:bCs/>
              </w:rPr>
              <w:t>Literatura uzupełniająca:</w:t>
            </w:r>
          </w:p>
          <w:p w14:paraId="178C0678" w14:textId="77777777" w:rsidR="00A634FB" w:rsidRPr="00A634FB" w:rsidRDefault="00A634FB" w:rsidP="00A634FB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Janczarska A., Wieczorek A., Wielka gramatyka języka włoskiego z ćwiczeniami., </w:t>
            </w:r>
            <w:proofErr w:type="spellStart"/>
            <w:r>
              <w:t>Edgard</w:t>
            </w:r>
            <w:proofErr w:type="spellEnd"/>
            <w:r>
              <w:t>, Warszawa 2020</w:t>
            </w:r>
          </w:p>
          <w:p w14:paraId="56ABBD71" w14:textId="5F1B6B12" w:rsidR="00D25864" w:rsidRPr="00A634FB" w:rsidRDefault="00A634FB" w:rsidP="00A634FB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0853F8">
              <w:rPr>
                <w:b/>
                <w:bCs/>
              </w:rPr>
              <w:t xml:space="preserve"> </w:t>
            </w:r>
            <w:r w:rsidRPr="00A634FB">
              <w:rPr>
                <w:lang w:val="en-US"/>
              </w:rPr>
              <w:t xml:space="preserve">Latino A., Muscolino M., Una </w:t>
            </w:r>
            <w:proofErr w:type="spellStart"/>
            <w:r w:rsidRPr="00A634FB">
              <w:rPr>
                <w:lang w:val="en-US"/>
              </w:rPr>
              <w:t>grammatica</w:t>
            </w:r>
            <w:proofErr w:type="spellEnd"/>
            <w:r w:rsidRPr="00A634FB">
              <w:rPr>
                <w:lang w:val="en-US"/>
              </w:rPr>
              <w:t xml:space="preserve"> </w:t>
            </w:r>
            <w:proofErr w:type="spellStart"/>
            <w:r w:rsidRPr="00A634FB">
              <w:rPr>
                <w:lang w:val="en-US"/>
              </w:rPr>
              <w:t>italiana</w:t>
            </w:r>
            <w:proofErr w:type="spellEnd"/>
            <w:r w:rsidRPr="00A634FB">
              <w:rPr>
                <w:lang w:val="en-US"/>
              </w:rPr>
              <w:t xml:space="preserve"> per tutti. </w:t>
            </w:r>
            <w:proofErr w:type="spellStart"/>
            <w:r w:rsidRPr="00A634FB">
              <w:rPr>
                <w:lang w:val="en-US"/>
              </w:rPr>
              <w:t>Regole</w:t>
            </w:r>
            <w:proofErr w:type="spellEnd"/>
            <w:r w:rsidRPr="00A634FB">
              <w:rPr>
                <w:lang w:val="en-US"/>
              </w:rPr>
              <w:t xml:space="preserve"> </w:t>
            </w:r>
            <w:proofErr w:type="spellStart"/>
            <w:r w:rsidRPr="00A634FB">
              <w:rPr>
                <w:lang w:val="en-US"/>
              </w:rPr>
              <w:t>d’uso</w:t>
            </w:r>
            <w:proofErr w:type="spellEnd"/>
            <w:r w:rsidRPr="00A634FB">
              <w:rPr>
                <w:lang w:val="en-US"/>
              </w:rPr>
              <w:t xml:space="preserve">, </w:t>
            </w:r>
            <w:proofErr w:type="spellStart"/>
            <w:r w:rsidRPr="00A634FB">
              <w:rPr>
                <w:lang w:val="en-US"/>
              </w:rPr>
              <w:t>esercizi</w:t>
            </w:r>
            <w:proofErr w:type="spellEnd"/>
            <w:r w:rsidRPr="00A634FB">
              <w:rPr>
                <w:lang w:val="en-US"/>
              </w:rPr>
              <w:t xml:space="preserve"> e </w:t>
            </w:r>
            <w:proofErr w:type="spellStart"/>
            <w:r w:rsidRPr="00A634FB">
              <w:rPr>
                <w:lang w:val="en-US"/>
              </w:rPr>
              <w:t>chiavi</w:t>
            </w:r>
            <w:proofErr w:type="spellEnd"/>
            <w:r w:rsidRPr="00A634FB">
              <w:rPr>
                <w:lang w:val="en-US"/>
              </w:rPr>
              <w:t xml:space="preserve"> per </w:t>
            </w:r>
            <w:proofErr w:type="spellStart"/>
            <w:r w:rsidRPr="00A634FB">
              <w:rPr>
                <w:lang w:val="en-US"/>
              </w:rPr>
              <w:t>studenti</w:t>
            </w:r>
            <w:proofErr w:type="spellEnd"/>
            <w:r w:rsidRPr="00A634FB">
              <w:rPr>
                <w:lang w:val="en-US"/>
              </w:rPr>
              <w:t xml:space="preserve"> </w:t>
            </w:r>
            <w:proofErr w:type="spellStart"/>
            <w:r w:rsidRPr="00A634FB">
              <w:rPr>
                <w:lang w:val="en-US"/>
              </w:rPr>
              <w:t>stranieri</w:t>
            </w:r>
            <w:proofErr w:type="spellEnd"/>
            <w:r w:rsidRPr="00A634FB">
              <w:rPr>
                <w:lang w:val="en-US"/>
              </w:rPr>
              <w:t xml:space="preserve">, vol. </w:t>
            </w:r>
            <w:r>
              <w:t xml:space="preserve">I, </w:t>
            </w:r>
            <w:proofErr w:type="spellStart"/>
            <w:r>
              <w:t>Edilingua</w:t>
            </w:r>
            <w:proofErr w:type="spellEnd"/>
            <w:r>
              <w:t xml:space="preserve"> 2014</w:t>
            </w:r>
          </w:p>
          <w:p w14:paraId="00553577" w14:textId="684B193F" w:rsidR="00D25864" w:rsidRPr="00C52E02" w:rsidRDefault="00D25864" w:rsidP="00E56C00">
            <w:pPr>
              <w:spacing w:after="0" w:line="240" w:lineRule="auto"/>
            </w:pPr>
          </w:p>
        </w:tc>
      </w:tr>
    </w:tbl>
    <w:p w14:paraId="35E8FD2F" w14:textId="28BB9394" w:rsidR="00E229F0" w:rsidRPr="00D25864" w:rsidRDefault="00E229F0" w:rsidP="000107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5EF8A" w14:textId="77777777" w:rsidR="00C85D53" w:rsidRPr="00D25864" w:rsidRDefault="00C85D53"/>
    <w:p w14:paraId="2B9744BE" w14:textId="54ECE3DC" w:rsidR="00040D6F" w:rsidRPr="00D25864" w:rsidRDefault="00040D6F"/>
    <w:sectPr w:rsidR="00040D6F" w:rsidRPr="00D25864" w:rsidSect="00D25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14E2" w14:textId="77777777" w:rsidR="00D25864" w:rsidRDefault="00D25864" w:rsidP="00D25864">
      <w:pPr>
        <w:spacing w:after="0" w:line="240" w:lineRule="auto"/>
      </w:pPr>
      <w:r>
        <w:separator/>
      </w:r>
    </w:p>
  </w:endnote>
  <w:endnote w:type="continuationSeparator" w:id="0">
    <w:p w14:paraId="0BB25135" w14:textId="77777777" w:rsidR="00D25864" w:rsidRDefault="00D25864" w:rsidP="00D2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9E23" w14:textId="77777777" w:rsidR="00D25864" w:rsidRDefault="00D25864" w:rsidP="00D25864">
      <w:pPr>
        <w:spacing w:after="0" w:line="240" w:lineRule="auto"/>
      </w:pPr>
      <w:r>
        <w:separator/>
      </w:r>
    </w:p>
  </w:footnote>
  <w:footnote w:type="continuationSeparator" w:id="0">
    <w:p w14:paraId="50B37C39" w14:textId="77777777" w:rsidR="00D25864" w:rsidRDefault="00D25864" w:rsidP="00D2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69CE"/>
    <w:multiLevelType w:val="multilevel"/>
    <w:tmpl w:val="DE5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2B0570"/>
    <w:multiLevelType w:val="hybridMultilevel"/>
    <w:tmpl w:val="8D1C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5C02"/>
    <w:multiLevelType w:val="hybridMultilevel"/>
    <w:tmpl w:val="E77C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57A2"/>
    <w:multiLevelType w:val="hybridMultilevel"/>
    <w:tmpl w:val="3F2845B2"/>
    <w:lvl w:ilvl="0" w:tplc="60180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0633F"/>
    <w:multiLevelType w:val="hybridMultilevel"/>
    <w:tmpl w:val="903CCCFE"/>
    <w:lvl w:ilvl="0" w:tplc="15F81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C0955"/>
    <w:multiLevelType w:val="hybridMultilevel"/>
    <w:tmpl w:val="9E9E9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253921">
    <w:abstractNumId w:val="6"/>
  </w:num>
  <w:num w:numId="2" w16cid:durableId="683165512">
    <w:abstractNumId w:val="1"/>
  </w:num>
  <w:num w:numId="3" w16cid:durableId="1660113198">
    <w:abstractNumId w:val="0"/>
  </w:num>
  <w:num w:numId="4" w16cid:durableId="443574807">
    <w:abstractNumId w:val="3"/>
  </w:num>
  <w:num w:numId="5" w16cid:durableId="827357521">
    <w:abstractNumId w:val="4"/>
  </w:num>
  <w:num w:numId="6" w16cid:durableId="14769690">
    <w:abstractNumId w:val="5"/>
  </w:num>
  <w:num w:numId="7" w16cid:durableId="385032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49"/>
    <w:rsid w:val="00010799"/>
    <w:rsid w:val="00031F8F"/>
    <w:rsid w:val="00035B34"/>
    <w:rsid w:val="00040D6F"/>
    <w:rsid w:val="000853F8"/>
    <w:rsid w:val="00191D19"/>
    <w:rsid w:val="00217337"/>
    <w:rsid w:val="002C53C7"/>
    <w:rsid w:val="00321A42"/>
    <w:rsid w:val="00343E49"/>
    <w:rsid w:val="0037154B"/>
    <w:rsid w:val="003E26EA"/>
    <w:rsid w:val="00513488"/>
    <w:rsid w:val="005E1061"/>
    <w:rsid w:val="00612FF9"/>
    <w:rsid w:val="00687FE4"/>
    <w:rsid w:val="006A4EF4"/>
    <w:rsid w:val="006D65A9"/>
    <w:rsid w:val="007649ED"/>
    <w:rsid w:val="0080290F"/>
    <w:rsid w:val="00871163"/>
    <w:rsid w:val="008B1176"/>
    <w:rsid w:val="009A37D0"/>
    <w:rsid w:val="009F3BBA"/>
    <w:rsid w:val="00A634FB"/>
    <w:rsid w:val="00B65BDC"/>
    <w:rsid w:val="00C85D53"/>
    <w:rsid w:val="00D25864"/>
    <w:rsid w:val="00D6103B"/>
    <w:rsid w:val="00E229F0"/>
    <w:rsid w:val="00E56C00"/>
    <w:rsid w:val="00E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76A5"/>
  <w15:chartTrackingRefBased/>
  <w15:docId w15:val="{A46858C2-EDA5-4CCD-B0FA-1A61A90C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86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8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25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58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D2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25864"/>
  </w:style>
  <w:style w:type="character" w:customStyle="1" w:styleId="eop">
    <w:name w:val="eop"/>
    <w:basedOn w:val="Domylnaczcionkaakapitu"/>
    <w:rsid w:val="00D25864"/>
  </w:style>
  <w:style w:type="character" w:customStyle="1" w:styleId="spellingerror">
    <w:name w:val="spellingerror"/>
    <w:basedOn w:val="Domylnaczcionkaakapitu"/>
    <w:rsid w:val="00D25864"/>
  </w:style>
  <w:style w:type="paragraph" w:styleId="Nagwek">
    <w:name w:val="header"/>
    <w:basedOn w:val="Normalny"/>
    <w:link w:val="NagwekZnak"/>
    <w:uiPriority w:val="99"/>
    <w:unhideWhenUsed/>
    <w:rsid w:val="00D2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86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2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86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E7C9CC1DFA8438A6401D586C2F097" ma:contentTypeVersion="5" ma:contentTypeDescription="Utwórz nowy dokument." ma:contentTypeScope="" ma:versionID="4f653fed5dbd5ab5c9cdbd8e86b75e04">
  <xsd:schema xmlns:xsd="http://www.w3.org/2001/XMLSchema" xmlns:xs="http://www.w3.org/2001/XMLSchema" xmlns:p="http://schemas.microsoft.com/office/2006/metadata/properties" xmlns:ns2="876db6fc-1c08-40f6-b440-1dfc7483c9b3" xmlns:ns3="42e893d4-5fdb-42be-bf5a-755cf2f1322e" targetNamespace="http://schemas.microsoft.com/office/2006/metadata/properties" ma:root="true" ma:fieldsID="80ffd0a07cae5c03cce01e41089ee772" ns2:_="" ns3:_="">
    <xsd:import namespace="876db6fc-1c08-40f6-b440-1dfc7483c9b3"/>
    <xsd:import namespace="42e893d4-5fdb-42be-bf5a-755cf2f1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fc-1c08-40f6-b440-1dfc7483c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93d4-5fdb-42be-bf5a-755cf2f1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CB359-B5CF-4923-A101-3C7CCA1561B1}"/>
</file>

<file path=customXml/itemProps2.xml><?xml version="1.0" encoding="utf-8"?>
<ds:datastoreItem xmlns:ds="http://schemas.openxmlformats.org/officeDocument/2006/customXml" ds:itemID="{EADE292B-27E5-4D88-BFD2-59F0DC5C2A53}"/>
</file>

<file path=customXml/itemProps3.xml><?xml version="1.0" encoding="utf-8"?>
<ds:datastoreItem xmlns:ds="http://schemas.openxmlformats.org/officeDocument/2006/customXml" ds:itemID="{9C586954-4B80-4A8C-B28E-8F0AF7410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1414</Words>
  <Characters>8486</Characters>
  <Application>Microsoft Office Word</Application>
  <DocSecurity>2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Dyda</dc:creator>
  <cp:keywords/>
  <dc:description/>
  <cp:lastModifiedBy>Aleksandra Dyda</cp:lastModifiedBy>
  <cp:revision>5</cp:revision>
  <dcterms:created xsi:type="dcterms:W3CDTF">2023-09-28T13:32:00Z</dcterms:created>
  <dcterms:modified xsi:type="dcterms:W3CDTF">2023-10-01T17:22:00Z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42b155375a99467311024596bf6b190037dd01a7605be6dc9515d178cf12494c</vt:lpwstr>
  </property>
  <property fmtid="{D5CDD505-2E9C-101B-9397-08002B2CF9AE}" pid="3" name="ContentTypeId">
    <vt:lpwstr>0x010100379E7C9CC1DFA8438A6401D586C2F097</vt:lpwstr>
  </property>
</Properties>
</file>